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F1" w:rsidRPr="008644CC" w:rsidRDefault="000F22E7" w:rsidP="00A24BD8">
      <w:pPr>
        <w:tabs>
          <w:tab w:val="center" w:pos="3531"/>
          <w:tab w:val="center" w:pos="6642"/>
        </w:tabs>
        <w:spacing w:after="0" w:line="259" w:lineRule="auto"/>
        <w:ind w:left="-13" w:right="0" w:firstLine="0"/>
        <w:jc w:val="left"/>
        <w:rPr>
          <w:rFonts w:asciiTheme="minorHAnsi" w:hAnsiTheme="minorHAnsi" w:cs="B Mitra"/>
          <w:szCs w:val="24"/>
        </w:rPr>
      </w:pPr>
      <w:r w:rsidRPr="008644CC">
        <w:rPr>
          <w:rFonts w:asciiTheme="minorHAnsi" w:eastAsia="Calibri" w:hAnsiTheme="minorHAnsi" w:cs="B Mitra"/>
          <w:noProof/>
          <w:szCs w:val="24"/>
          <w:lang w:bidi="fa-IR"/>
        </w:rPr>
        <mc:AlternateContent>
          <mc:Choice Requires="wpg">
            <w:drawing>
              <wp:anchor distT="0" distB="0" distL="114300" distR="114300" simplePos="0" relativeHeight="251658240" behindDoc="0" locked="0" layoutInCell="1" allowOverlap="1" wp14:anchorId="3C84A408" wp14:editId="4795A1B8">
                <wp:simplePos x="0" y="0"/>
                <wp:positionH relativeFrom="column">
                  <wp:posOffset>-409575</wp:posOffset>
                </wp:positionH>
                <wp:positionV relativeFrom="paragraph">
                  <wp:posOffset>264160</wp:posOffset>
                </wp:positionV>
                <wp:extent cx="5986145" cy="19050"/>
                <wp:effectExtent l="0" t="0" r="14605" b="0"/>
                <wp:wrapNone/>
                <wp:docPr id="13986" name="Group 13986"/>
                <wp:cNvGraphicFramePr/>
                <a:graphic xmlns:a="http://schemas.openxmlformats.org/drawingml/2006/main">
                  <a:graphicData uri="http://schemas.microsoft.com/office/word/2010/wordprocessingGroup">
                    <wpg:wgp>
                      <wpg:cNvGrpSpPr/>
                      <wpg:grpSpPr>
                        <a:xfrm>
                          <a:off x="0" y="0"/>
                          <a:ext cx="5986145" cy="19050"/>
                          <a:chOff x="0" y="0"/>
                          <a:chExt cx="5986145" cy="19050"/>
                        </a:xfrm>
                      </wpg:grpSpPr>
                      <wps:wsp>
                        <wps:cNvPr id="797" name="Shape 797"/>
                        <wps:cNvSpPr/>
                        <wps:spPr>
                          <a:xfrm>
                            <a:off x="0" y="0"/>
                            <a:ext cx="5986145" cy="0"/>
                          </a:xfrm>
                          <a:custGeom>
                            <a:avLst/>
                            <a:gdLst/>
                            <a:ahLst/>
                            <a:cxnLst/>
                            <a:rect l="0" t="0" r="0" b="0"/>
                            <a:pathLst>
                              <a:path w="5986145">
                                <a:moveTo>
                                  <a:pt x="0" y="0"/>
                                </a:moveTo>
                                <a:lnTo>
                                  <a:pt x="598614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BB0648" id="Group 13986" o:spid="_x0000_s1026" style="position:absolute;left:0;text-align:left;margin-left:-32.25pt;margin-top:20.8pt;width:471.35pt;height:1.5pt;z-index:251658240" coordsize="5986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">
                <v:shape id="Shape 797" o:spid="_x0000_s1027" style="position:absolute;width:59861;height:0;visibility:visible;mso-wrap-style:square;v-text-anchor:top" coordsize="5986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" path="m,l5986145,e" filled="f" strokeweight="1.5pt">
                  <v:path arrowok="t" textboxrect="0,0,5986145,0"/>
                </v:shape>
              </v:group>
            </w:pict>
          </mc:Fallback>
        </mc:AlternateContent>
      </w:r>
      <w:r w:rsidR="00E0564F" w:rsidRPr="008644CC">
        <w:rPr>
          <w:rFonts w:asciiTheme="minorHAnsi" w:hAnsiTheme="minorHAnsi" w:cs="B Mitra"/>
          <w:b/>
          <w:bCs/>
          <w:szCs w:val="24"/>
          <w:rtl/>
        </w:rPr>
        <w:t>دانشکده: پزشکی</w:t>
      </w:r>
      <w:r w:rsidR="00E0564F" w:rsidRPr="008644CC">
        <w:rPr>
          <w:rFonts w:asciiTheme="minorHAnsi" w:eastAsia="Times New Roman" w:hAnsiTheme="minorHAnsi" w:cs="B Mitra"/>
          <w:b/>
          <w:bCs/>
          <w:szCs w:val="24"/>
          <w:rtl/>
        </w:rPr>
        <w:t xml:space="preserve"> </w:t>
      </w:r>
      <w:r w:rsidR="00E0564F" w:rsidRPr="008644CC">
        <w:rPr>
          <w:rFonts w:asciiTheme="minorHAnsi" w:hAnsiTheme="minorHAnsi" w:cs="B Mitra"/>
          <w:b/>
          <w:bCs/>
          <w:szCs w:val="24"/>
          <w:rtl/>
        </w:rPr>
        <w:tab/>
        <w:t xml:space="preserve">  گروه آموزشی:</w:t>
      </w:r>
      <w:r w:rsidR="00E0564F" w:rsidRPr="008644CC">
        <w:rPr>
          <w:rFonts w:asciiTheme="minorHAnsi" w:eastAsia="Times New Roman" w:hAnsiTheme="minorHAnsi" w:cs="B Mitra"/>
          <w:b/>
          <w:bCs/>
          <w:szCs w:val="24"/>
          <w:rtl/>
        </w:rPr>
        <w:t xml:space="preserve"> </w:t>
      </w:r>
      <w:r w:rsidR="00E0564F" w:rsidRPr="008644CC">
        <w:rPr>
          <w:rFonts w:asciiTheme="minorHAnsi" w:hAnsiTheme="minorHAnsi" w:cs="B Mitra"/>
          <w:b/>
          <w:bCs/>
          <w:szCs w:val="24"/>
          <w:rtl/>
        </w:rPr>
        <w:t xml:space="preserve">آموزش پزشکی </w:t>
      </w:r>
      <w:r w:rsidR="00E0564F" w:rsidRPr="008644CC">
        <w:rPr>
          <w:rFonts w:asciiTheme="minorHAnsi" w:eastAsia="Times New Roman" w:hAnsiTheme="minorHAnsi" w:cs="B Mitra"/>
          <w:b/>
          <w:bCs/>
          <w:szCs w:val="24"/>
          <w:rtl/>
        </w:rPr>
        <w:tab/>
        <w:t xml:space="preserve"> </w:t>
      </w:r>
      <w:r w:rsidR="00E0564F" w:rsidRPr="008644CC">
        <w:rPr>
          <w:rFonts w:asciiTheme="minorHAnsi" w:hAnsiTheme="minorHAnsi" w:cs="B Mitra"/>
          <w:b/>
          <w:bCs/>
          <w:szCs w:val="24"/>
          <w:rtl/>
        </w:rPr>
        <w:t xml:space="preserve">مقطع:  </w:t>
      </w:r>
      <w:r w:rsidR="00B02540" w:rsidRPr="008644CC">
        <w:rPr>
          <w:rFonts w:asciiTheme="minorHAnsi" w:hAnsiTheme="minorHAnsi" w:cs="B Mitra" w:hint="cs"/>
          <w:b/>
          <w:bCs/>
          <w:szCs w:val="24"/>
          <w:rtl/>
        </w:rPr>
        <w:t>کارشناسی ارشد</w:t>
      </w:r>
      <w:r w:rsidR="00E0564F" w:rsidRPr="008644CC">
        <w:rPr>
          <w:rFonts w:asciiTheme="minorHAnsi" w:hAnsiTheme="minorHAnsi" w:cs="B Mitra"/>
          <w:b/>
          <w:bCs/>
          <w:szCs w:val="24"/>
          <w:rtl/>
        </w:rPr>
        <w:t xml:space="preserve"> </w:t>
      </w:r>
    </w:p>
    <w:p w:rsidR="000F22E7" w:rsidRDefault="000F22E7" w:rsidP="000F22E7">
      <w:pPr>
        <w:tabs>
          <w:tab w:val="right" w:pos="8311"/>
        </w:tabs>
        <w:spacing w:line="276" w:lineRule="auto"/>
        <w:ind w:left="0" w:right="-13" w:firstLine="0"/>
        <w:jc w:val="left"/>
        <w:rPr>
          <w:rFonts w:asciiTheme="minorHAnsi" w:hAnsiTheme="minorHAnsi" w:cstheme="minorHAnsi"/>
          <w:szCs w:val="24"/>
          <w:rtl/>
        </w:rPr>
      </w:pPr>
    </w:p>
    <w:tbl>
      <w:tblPr>
        <w:tblStyle w:val="TableGrid0"/>
        <w:bidiVisual/>
        <w:tblW w:w="0" w:type="auto"/>
        <w:tblInd w:w="-512" w:type="dxa"/>
        <w:tblLook w:val="04A0" w:firstRow="1" w:lastRow="0" w:firstColumn="1" w:lastColumn="0" w:noHBand="0" w:noVBand="1"/>
      </w:tblPr>
      <w:tblGrid>
        <w:gridCol w:w="4437"/>
        <w:gridCol w:w="2946"/>
        <w:gridCol w:w="1656"/>
      </w:tblGrid>
      <w:tr w:rsidR="00B02540" w:rsidRPr="00B02540" w:rsidTr="00B02540">
        <w:trPr>
          <w:trHeight w:val="755"/>
        </w:trPr>
        <w:tc>
          <w:tcPr>
            <w:tcW w:w="4437" w:type="dxa"/>
            <w:vAlign w:val="center"/>
          </w:tcPr>
          <w:p w:rsidR="00B02540" w:rsidRPr="00B02540" w:rsidRDefault="00B02540" w:rsidP="00B02540">
            <w:pPr>
              <w:tabs>
                <w:tab w:val="center" w:pos="4835"/>
              </w:tabs>
              <w:spacing w:after="0" w:line="259" w:lineRule="auto"/>
              <w:ind w:left="0" w:right="0" w:firstLine="0"/>
              <w:jc w:val="left"/>
              <w:rPr>
                <w:rFonts w:asciiTheme="minorHAnsi" w:hAnsiTheme="minorHAnsi" w:cs="B Mitra"/>
                <w:szCs w:val="24"/>
                <w:rtl/>
                <w:lang w:bidi="fa-IR"/>
              </w:rPr>
            </w:pPr>
            <w:r w:rsidRPr="00B02540">
              <w:rPr>
                <w:rFonts w:asciiTheme="minorHAnsi" w:hAnsiTheme="minorHAnsi" w:cs="B Mitra" w:hint="cs"/>
                <w:b/>
                <w:bCs/>
                <w:szCs w:val="24"/>
                <w:rtl/>
                <w:lang w:bidi="fa-IR"/>
              </w:rPr>
              <w:t>نام درس:</w:t>
            </w:r>
            <w:r w:rsidRPr="00B02540">
              <w:rPr>
                <w:rFonts w:asciiTheme="minorHAnsi" w:hAnsiTheme="minorHAnsi" w:cs="B Mitra" w:hint="cs"/>
                <w:szCs w:val="24"/>
                <w:rtl/>
              </w:rPr>
              <w:t xml:space="preserve"> نظریه های یادگیری و مهارتهای مقدماتی تدریس</w:t>
            </w:r>
          </w:p>
        </w:tc>
        <w:tc>
          <w:tcPr>
            <w:tcW w:w="2946" w:type="dxa"/>
            <w:vAlign w:val="center"/>
          </w:tcPr>
          <w:p w:rsidR="00B02540" w:rsidRPr="00B02540" w:rsidRDefault="00B02540" w:rsidP="00B02540">
            <w:pPr>
              <w:tabs>
                <w:tab w:val="center" w:pos="4835"/>
              </w:tabs>
              <w:spacing w:after="0" w:line="259" w:lineRule="auto"/>
              <w:ind w:left="0" w:right="0" w:firstLine="0"/>
              <w:jc w:val="left"/>
              <w:rPr>
                <w:rFonts w:asciiTheme="minorHAnsi" w:hAnsiTheme="minorHAnsi" w:cs="B Mitra"/>
                <w:szCs w:val="24"/>
                <w:rtl/>
                <w:lang w:bidi="fa-IR"/>
              </w:rPr>
            </w:pPr>
            <w:r w:rsidRPr="00413583">
              <w:rPr>
                <w:rFonts w:asciiTheme="minorHAnsi" w:hAnsiTheme="minorHAnsi" w:cs="B Mitra" w:hint="cs"/>
                <w:b/>
                <w:bCs/>
                <w:szCs w:val="24"/>
                <w:rtl/>
                <w:lang w:bidi="fa-IR"/>
              </w:rPr>
              <w:t>تعداد واحد:</w:t>
            </w:r>
            <w:r w:rsidR="00413583">
              <w:rPr>
                <w:rFonts w:asciiTheme="minorHAnsi" w:hAnsiTheme="minorHAnsi" w:cs="B Mitra" w:hint="cs"/>
                <w:szCs w:val="24"/>
                <w:rtl/>
                <w:lang w:bidi="fa-IR"/>
              </w:rPr>
              <w:t xml:space="preserve"> </w:t>
            </w:r>
            <w:r w:rsidRPr="00B02540">
              <w:rPr>
                <w:rFonts w:asciiTheme="minorHAnsi" w:hAnsiTheme="minorHAnsi" w:cs="B Mitra" w:hint="cs"/>
                <w:szCs w:val="24"/>
                <w:rtl/>
                <w:lang w:bidi="fa-IR"/>
              </w:rPr>
              <w:t>2 واحد</w:t>
            </w:r>
          </w:p>
          <w:p w:rsidR="00B02540" w:rsidRPr="00B02540" w:rsidRDefault="00B02540" w:rsidP="00B02540">
            <w:pPr>
              <w:tabs>
                <w:tab w:val="center" w:pos="4835"/>
              </w:tabs>
              <w:spacing w:after="0" w:line="259" w:lineRule="auto"/>
              <w:ind w:left="0" w:right="0" w:firstLine="0"/>
              <w:jc w:val="left"/>
              <w:rPr>
                <w:rFonts w:asciiTheme="minorHAnsi" w:hAnsiTheme="minorHAnsi" w:cs="B Mitra"/>
                <w:szCs w:val="24"/>
                <w:rtl/>
                <w:lang w:bidi="fa-IR"/>
              </w:rPr>
            </w:pPr>
            <w:r w:rsidRPr="00B02540">
              <w:rPr>
                <w:rFonts w:asciiTheme="minorHAnsi" w:hAnsiTheme="minorHAnsi" w:cs="B Mitra" w:hint="cs"/>
                <w:szCs w:val="24"/>
                <w:rtl/>
                <w:lang w:bidi="fa-IR"/>
              </w:rPr>
              <w:t xml:space="preserve"> 5/1 واحد نظری-5/0 واحد عملی</w:t>
            </w:r>
          </w:p>
        </w:tc>
        <w:tc>
          <w:tcPr>
            <w:tcW w:w="1656" w:type="dxa"/>
            <w:vAlign w:val="center"/>
          </w:tcPr>
          <w:p w:rsidR="00B02540" w:rsidRPr="00B02540" w:rsidRDefault="00B02540" w:rsidP="00B02540">
            <w:pPr>
              <w:tabs>
                <w:tab w:val="center" w:pos="4835"/>
              </w:tabs>
              <w:spacing w:after="0" w:line="259" w:lineRule="auto"/>
              <w:ind w:left="0" w:right="0" w:firstLine="0"/>
              <w:jc w:val="left"/>
              <w:rPr>
                <w:rFonts w:asciiTheme="minorHAnsi" w:hAnsiTheme="minorHAnsi" w:cs="B Mitra"/>
                <w:szCs w:val="24"/>
                <w:rtl/>
                <w:lang w:bidi="fa-IR"/>
              </w:rPr>
            </w:pPr>
            <w:r w:rsidRPr="00413583">
              <w:rPr>
                <w:rFonts w:asciiTheme="minorHAnsi" w:hAnsiTheme="minorHAnsi" w:cs="B Mitra" w:hint="cs"/>
                <w:b/>
                <w:bCs/>
                <w:szCs w:val="24"/>
                <w:rtl/>
                <w:lang w:bidi="fa-IR"/>
              </w:rPr>
              <w:t>پیش نیاز:</w:t>
            </w:r>
            <w:r w:rsidRPr="00B02540">
              <w:rPr>
                <w:rFonts w:asciiTheme="minorHAnsi" w:hAnsiTheme="minorHAnsi" w:cs="B Mitra" w:hint="cs"/>
                <w:szCs w:val="24"/>
                <w:rtl/>
                <w:lang w:bidi="fa-IR"/>
              </w:rPr>
              <w:t xml:space="preserve"> ندارد</w:t>
            </w:r>
          </w:p>
        </w:tc>
      </w:tr>
      <w:tr w:rsidR="00B02540" w:rsidRPr="00B02540" w:rsidTr="00B02540">
        <w:tc>
          <w:tcPr>
            <w:tcW w:w="9039" w:type="dxa"/>
            <w:gridSpan w:val="3"/>
          </w:tcPr>
          <w:p w:rsidR="00B02540" w:rsidRPr="00B02540" w:rsidRDefault="00B02540" w:rsidP="00B02540">
            <w:pPr>
              <w:tabs>
                <w:tab w:val="center" w:pos="4835"/>
              </w:tabs>
              <w:spacing w:after="0" w:line="259" w:lineRule="auto"/>
              <w:ind w:left="0" w:right="0" w:firstLine="0"/>
              <w:jc w:val="left"/>
              <w:rPr>
                <w:rFonts w:asciiTheme="minorHAnsi" w:hAnsiTheme="minorHAnsi" w:cs="B Mitra"/>
                <w:szCs w:val="24"/>
                <w:rtl/>
                <w:lang w:bidi="fa-IR"/>
              </w:rPr>
            </w:pPr>
            <w:r w:rsidRPr="00413583">
              <w:rPr>
                <w:rFonts w:asciiTheme="minorHAnsi" w:hAnsiTheme="minorHAnsi" w:cs="B Mitra" w:hint="cs"/>
                <w:b/>
                <w:bCs/>
                <w:szCs w:val="24"/>
                <w:rtl/>
                <w:lang w:bidi="fa-IR"/>
              </w:rPr>
              <w:t>زمان برگزاری:</w:t>
            </w:r>
            <w:r w:rsidRPr="00B02540">
              <w:rPr>
                <w:rFonts w:asciiTheme="minorHAnsi" w:hAnsiTheme="minorHAnsi" w:cs="B Mitra" w:hint="cs"/>
                <w:szCs w:val="24"/>
                <w:rtl/>
                <w:lang w:bidi="fa-IR"/>
              </w:rPr>
              <w:t xml:space="preserve"> نیمسا</w:t>
            </w:r>
            <w:r w:rsidRPr="00B02540">
              <w:rPr>
                <w:rFonts w:asciiTheme="minorHAnsi" w:hAnsiTheme="minorHAnsi" w:cs="B Mitra" w:hint="eastAsia"/>
                <w:szCs w:val="24"/>
                <w:rtl/>
                <w:lang w:bidi="fa-IR"/>
              </w:rPr>
              <w:t>ل</w:t>
            </w:r>
            <w:r w:rsidRPr="00B02540">
              <w:rPr>
                <w:rFonts w:asciiTheme="minorHAnsi" w:hAnsiTheme="minorHAnsi" w:cs="B Mitra" w:hint="cs"/>
                <w:szCs w:val="24"/>
                <w:rtl/>
                <w:lang w:bidi="fa-IR"/>
              </w:rPr>
              <w:t xml:space="preserve"> </w:t>
            </w:r>
            <w:r>
              <w:rPr>
                <w:rFonts w:asciiTheme="minorHAnsi" w:hAnsiTheme="minorHAnsi" w:cs="B Mitra" w:hint="cs"/>
                <w:szCs w:val="24"/>
                <w:rtl/>
                <w:lang w:bidi="fa-IR"/>
              </w:rPr>
              <w:t>اول</w:t>
            </w:r>
            <w:r w:rsidRPr="00B02540">
              <w:rPr>
                <w:rFonts w:asciiTheme="minorHAnsi" w:hAnsiTheme="minorHAnsi" w:cs="B Mitra" w:hint="cs"/>
                <w:szCs w:val="24"/>
                <w:rtl/>
                <w:lang w:bidi="fa-IR"/>
              </w:rPr>
              <w:t xml:space="preserve"> </w:t>
            </w:r>
            <w:r>
              <w:rPr>
                <w:rFonts w:asciiTheme="minorHAnsi" w:hAnsiTheme="minorHAnsi" w:cs="B Mitra" w:hint="cs"/>
                <w:szCs w:val="24"/>
                <w:rtl/>
                <w:lang w:bidi="fa-IR"/>
              </w:rPr>
              <w:t xml:space="preserve"> سال تحصیلی</w:t>
            </w:r>
            <w:r w:rsidR="00413583">
              <w:rPr>
                <w:rFonts w:asciiTheme="minorHAnsi" w:hAnsiTheme="minorHAnsi" w:cs="B Mitra" w:hint="cs"/>
                <w:szCs w:val="24"/>
                <w:rtl/>
                <w:lang w:bidi="fa-IR"/>
              </w:rPr>
              <w:t xml:space="preserve"> 1403-1402</w:t>
            </w:r>
            <w:r w:rsidRPr="00B02540">
              <w:rPr>
                <w:rFonts w:asciiTheme="minorHAnsi" w:hAnsiTheme="minorHAnsi" w:cs="B Mitra" w:hint="cs"/>
                <w:szCs w:val="24"/>
                <w:rtl/>
                <w:lang w:bidi="fa-IR"/>
              </w:rPr>
              <w:t xml:space="preserve"> </w:t>
            </w:r>
          </w:p>
        </w:tc>
      </w:tr>
      <w:tr w:rsidR="00B02540" w:rsidRPr="00B02540" w:rsidTr="00B02540">
        <w:trPr>
          <w:trHeight w:val="917"/>
        </w:trPr>
        <w:tc>
          <w:tcPr>
            <w:tcW w:w="9039" w:type="dxa"/>
            <w:gridSpan w:val="3"/>
          </w:tcPr>
          <w:p w:rsidR="00B02540" w:rsidRPr="00413583" w:rsidRDefault="00B02540" w:rsidP="00B02540">
            <w:pPr>
              <w:tabs>
                <w:tab w:val="center" w:pos="4835"/>
              </w:tabs>
              <w:spacing w:after="0" w:line="259" w:lineRule="auto"/>
              <w:ind w:left="0" w:right="0" w:firstLine="0"/>
              <w:jc w:val="left"/>
              <w:rPr>
                <w:rFonts w:asciiTheme="minorHAnsi" w:hAnsiTheme="minorHAnsi" w:cs="B Mitra"/>
                <w:b/>
                <w:bCs/>
                <w:szCs w:val="24"/>
                <w:rtl/>
                <w:lang w:bidi="fa-IR"/>
              </w:rPr>
            </w:pPr>
            <w:r w:rsidRPr="00413583">
              <w:rPr>
                <w:rFonts w:asciiTheme="minorHAnsi" w:hAnsiTheme="minorHAnsi" w:cs="B Mitra" w:hint="cs"/>
                <w:b/>
                <w:bCs/>
                <w:szCs w:val="24"/>
                <w:rtl/>
                <w:lang w:bidi="fa-IR"/>
              </w:rPr>
              <w:t xml:space="preserve">نام مدرس یا مدرسین: </w:t>
            </w:r>
          </w:p>
          <w:p w:rsidR="00B02540" w:rsidRPr="00B02540" w:rsidRDefault="00B02540" w:rsidP="00B02540">
            <w:pPr>
              <w:tabs>
                <w:tab w:val="center" w:pos="4835"/>
              </w:tabs>
              <w:spacing w:after="0" w:line="259" w:lineRule="auto"/>
              <w:ind w:left="0" w:right="0" w:firstLine="0"/>
              <w:jc w:val="left"/>
              <w:rPr>
                <w:rFonts w:asciiTheme="minorHAnsi" w:hAnsiTheme="minorHAnsi" w:cs="B Mitra"/>
                <w:szCs w:val="24"/>
                <w:rtl/>
                <w:lang w:bidi="fa-IR"/>
              </w:rPr>
            </w:pPr>
            <w:r w:rsidRPr="00B02540">
              <w:rPr>
                <w:rFonts w:asciiTheme="minorHAnsi" w:hAnsiTheme="minorHAnsi" w:cs="B Mitra" w:hint="cs"/>
                <w:szCs w:val="24"/>
                <w:rtl/>
                <w:lang w:bidi="fa-IR"/>
              </w:rPr>
              <w:t>دکتر سیده زهرا نهاردانی</w:t>
            </w:r>
            <w:r w:rsidRPr="00B02540">
              <w:rPr>
                <w:rFonts w:asciiTheme="minorHAnsi" w:hAnsiTheme="minorHAnsi" w:cs="B Mitra" w:hint="cs"/>
                <w:szCs w:val="24"/>
                <w:rtl/>
              </w:rPr>
              <w:t>- استادیار گروه آموزش پزشکی</w:t>
            </w:r>
          </w:p>
          <w:p w:rsidR="00B02540" w:rsidRPr="00B02540" w:rsidRDefault="00B02540" w:rsidP="00B02540">
            <w:pPr>
              <w:tabs>
                <w:tab w:val="center" w:pos="4835"/>
              </w:tabs>
              <w:spacing w:after="0" w:line="259" w:lineRule="auto"/>
              <w:ind w:left="0" w:right="0" w:firstLine="0"/>
              <w:jc w:val="left"/>
              <w:rPr>
                <w:rFonts w:asciiTheme="minorHAnsi" w:hAnsiTheme="minorHAnsi" w:cs="B Mitra"/>
                <w:szCs w:val="24"/>
                <w:rtl/>
                <w:lang w:bidi="fa-IR"/>
              </w:rPr>
            </w:pPr>
            <w:r w:rsidRPr="00413583">
              <w:rPr>
                <w:rFonts w:asciiTheme="minorHAnsi" w:hAnsiTheme="minorHAnsi" w:cs="B Mitra" w:hint="cs"/>
                <w:b/>
                <w:bCs/>
                <w:szCs w:val="24"/>
                <w:rtl/>
                <w:lang w:bidi="fa-IR"/>
              </w:rPr>
              <w:t>دستیار تدریس:</w:t>
            </w:r>
            <w:r w:rsidRPr="00B02540">
              <w:rPr>
                <w:rFonts w:asciiTheme="minorHAnsi" w:hAnsiTheme="minorHAnsi" w:cs="B Mitra" w:hint="cs"/>
                <w:szCs w:val="24"/>
                <w:rtl/>
                <w:lang w:bidi="fa-IR"/>
              </w:rPr>
              <w:t xml:space="preserve"> اکرم ژیانی فرد - دانشجوی دکترای آموزش پزشکی</w:t>
            </w:r>
          </w:p>
        </w:tc>
      </w:tr>
      <w:tr w:rsidR="00B02540" w:rsidRPr="00B02540" w:rsidTr="00B02540">
        <w:trPr>
          <w:trHeight w:val="530"/>
        </w:trPr>
        <w:tc>
          <w:tcPr>
            <w:tcW w:w="9039" w:type="dxa"/>
            <w:gridSpan w:val="3"/>
          </w:tcPr>
          <w:p w:rsidR="00B02540" w:rsidRPr="00B02540" w:rsidRDefault="00B02540" w:rsidP="00B02540">
            <w:pPr>
              <w:tabs>
                <w:tab w:val="center" w:pos="4835"/>
              </w:tabs>
              <w:spacing w:after="0" w:line="259" w:lineRule="auto"/>
              <w:ind w:left="0" w:right="0" w:firstLine="0"/>
              <w:jc w:val="left"/>
              <w:rPr>
                <w:rFonts w:asciiTheme="minorHAnsi" w:hAnsiTheme="minorHAnsi" w:cs="B Mitra"/>
                <w:szCs w:val="24"/>
                <w:rtl/>
                <w:lang w:bidi="fa-IR"/>
              </w:rPr>
            </w:pPr>
            <w:r w:rsidRPr="00413583">
              <w:rPr>
                <w:rFonts w:asciiTheme="minorHAnsi" w:hAnsiTheme="minorHAnsi" w:cs="B Mitra" w:hint="cs"/>
                <w:b/>
                <w:bCs/>
                <w:szCs w:val="24"/>
                <w:rtl/>
                <w:lang w:bidi="fa-IR"/>
              </w:rPr>
              <w:t>مسئو</w:t>
            </w:r>
            <w:r w:rsidRPr="00413583">
              <w:rPr>
                <w:rFonts w:asciiTheme="minorHAnsi" w:hAnsiTheme="minorHAnsi" w:cs="B Mitra" w:hint="eastAsia"/>
                <w:b/>
                <w:bCs/>
                <w:szCs w:val="24"/>
                <w:rtl/>
                <w:lang w:bidi="fa-IR"/>
              </w:rPr>
              <w:t>ل</w:t>
            </w:r>
            <w:r w:rsidRPr="00413583">
              <w:rPr>
                <w:rFonts w:asciiTheme="minorHAnsi" w:hAnsiTheme="minorHAnsi" w:cs="B Mitra" w:hint="cs"/>
                <w:b/>
                <w:bCs/>
                <w:szCs w:val="24"/>
                <w:rtl/>
                <w:lang w:bidi="fa-IR"/>
              </w:rPr>
              <w:t xml:space="preserve"> درس:</w:t>
            </w:r>
            <w:r w:rsidRPr="00B02540">
              <w:rPr>
                <w:rFonts w:asciiTheme="minorHAnsi" w:hAnsiTheme="minorHAnsi" w:cs="B Mitra" w:hint="cs"/>
                <w:szCs w:val="24"/>
                <w:rtl/>
                <w:lang w:bidi="fa-IR"/>
              </w:rPr>
              <w:t xml:space="preserve"> دکتر سیده زهرا نهاردانی</w:t>
            </w:r>
          </w:p>
        </w:tc>
      </w:tr>
      <w:tr w:rsidR="00B02540" w:rsidRPr="00B02540" w:rsidTr="00B02540">
        <w:trPr>
          <w:trHeight w:val="458"/>
        </w:trPr>
        <w:tc>
          <w:tcPr>
            <w:tcW w:w="9039" w:type="dxa"/>
            <w:gridSpan w:val="3"/>
          </w:tcPr>
          <w:p w:rsidR="00413583" w:rsidRPr="00513A6D" w:rsidRDefault="00B02540" w:rsidP="00413583">
            <w:pPr>
              <w:tabs>
                <w:tab w:val="center" w:pos="4835"/>
              </w:tabs>
              <w:spacing w:after="0" w:line="259" w:lineRule="auto"/>
              <w:ind w:left="0" w:right="0" w:firstLine="0"/>
              <w:jc w:val="left"/>
              <w:rPr>
                <w:rFonts w:asciiTheme="minorHAnsi" w:hAnsiTheme="minorHAnsi" w:cs="B Mitra"/>
                <w:b/>
                <w:bCs/>
                <w:szCs w:val="24"/>
                <w:rtl/>
                <w:lang w:bidi="fa-IR"/>
              </w:rPr>
            </w:pPr>
            <w:r w:rsidRPr="00513A6D">
              <w:rPr>
                <w:rFonts w:asciiTheme="minorHAnsi" w:hAnsiTheme="minorHAnsi" w:cs="B Mitra" w:hint="cs"/>
                <w:b/>
                <w:bCs/>
                <w:szCs w:val="24"/>
                <w:rtl/>
                <w:lang w:bidi="fa-IR"/>
              </w:rPr>
              <w:t>آدرس پست الکترونیکی</w:t>
            </w:r>
            <w:r w:rsidR="00413583" w:rsidRPr="00513A6D">
              <w:rPr>
                <w:rFonts w:asciiTheme="minorHAnsi" w:hAnsiTheme="minorHAnsi" w:cs="B Mitra" w:hint="cs"/>
                <w:b/>
                <w:bCs/>
                <w:szCs w:val="24"/>
                <w:rtl/>
                <w:lang w:bidi="fa-IR"/>
              </w:rPr>
              <w:t>:</w:t>
            </w:r>
          </w:p>
          <w:p w:rsidR="00513A6D" w:rsidRPr="00513A6D" w:rsidRDefault="00513A6D" w:rsidP="00513A6D">
            <w:pPr>
              <w:tabs>
                <w:tab w:val="center" w:pos="4835"/>
              </w:tabs>
              <w:bidi w:val="0"/>
              <w:spacing w:after="0" w:line="259" w:lineRule="auto"/>
              <w:ind w:left="0" w:right="0" w:firstLine="0"/>
              <w:jc w:val="both"/>
              <w:rPr>
                <w:rStyle w:val="Hyperlink"/>
                <w:rFonts w:asciiTheme="majorBidi" w:hAnsiTheme="majorBidi" w:cstheme="majorBidi"/>
              </w:rPr>
            </w:pPr>
          </w:p>
          <w:p w:rsidR="001867CA" w:rsidRPr="00513A6D" w:rsidRDefault="00513A6D" w:rsidP="00513A6D">
            <w:pPr>
              <w:tabs>
                <w:tab w:val="center" w:pos="4835"/>
              </w:tabs>
              <w:bidi w:val="0"/>
              <w:spacing w:after="0" w:line="259" w:lineRule="auto"/>
              <w:ind w:left="0" w:right="0" w:firstLine="0"/>
              <w:jc w:val="both"/>
              <w:rPr>
                <w:rStyle w:val="Hyperlink"/>
              </w:rPr>
            </w:pPr>
            <w:r w:rsidRPr="00513A6D">
              <w:rPr>
                <w:rStyle w:val="Hyperlink"/>
                <w:rFonts w:asciiTheme="majorBidi" w:hAnsiTheme="majorBidi" w:cstheme="majorBidi"/>
              </w:rPr>
              <w:t>Zahra_nahardani@yahoo.com</w:t>
            </w:r>
            <w:r w:rsidRPr="00513A6D">
              <w:rPr>
                <w:rStyle w:val="Hyperlink"/>
                <w:rtl/>
              </w:rPr>
              <w:t xml:space="preserve"> </w:t>
            </w:r>
          </w:p>
          <w:p w:rsidR="00513A6D" w:rsidRPr="00513A6D" w:rsidRDefault="00513A6D" w:rsidP="00513A6D">
            <w:pPr>
              <w:tabs>
                <w:tab w:val="center" w:pos="4835"/>
              </w:tabs>
              <w:bidi w:val="0"/>
              <w:spacing w:after="0" w:line="259" w:lineRule="auto"/>
              <w:ind w:left="0" w:right="0" w:firstLine="0"/>
              <w:jc w:val="both"/>
              <w:rPr>
                <w:rStyle w:val="Hyperlink"/>
                <w:rtl/>
              </w:rPr>
            </w:pPr>
          </w:p>
          <w:p w:rsidR="00413583" w:rsidRPr="00513A6D" w:rsidRDefault="00AA68B2" w:rsidP="00413583">
            <w:pPr>
              <w:tabs>
                <w:tab w:val="center" w:pos="4835"/>
              </w:tabs>
              <w:spacing w:after="0" w:line="259" w:lineRule="auto"/>
              <w:ind w:left="0" w:right="0" w:firstLine="0"/>
              <w:rPr>
                <w:rStyle w:val="Hyperlink"/>
              </w:rPr>
            </w:pPr>
            <w:hyperlink r:id="rId8" w:history="1">
              <w:r w:rsidR="00413583" w:rsidRPr="006D68B7">
                <w:rPr>
                  <w:rStyle w:val="Hyperlink"/>
                  <w:rFonts w:asciiTheme="majorBidi" w:hAnsiTheme="majorBidi" w:cstheme="majorBidi"/>
                  <w:szCs w:val="24"/>
                </w:rPr>
                <w:t>zhianifard1988@gmail.com</w:t>
              </w:r>
            </w:hyperlink>
          </w:p>
          <w:p w:rsidR="00B02540" w:rsidRPr="00513A6D" w:rsidRDefault="00B02540" w:rsidP="00B02540">
            <w:pPr>
              <w:tabs>
                <w:tab w:val="center" w:pos="4835"/>
              </w:tabs>
              <w:spacing w:after="0" w:line="259" w:lineRule="auto"/>
              <w:ind w:left="0" w:right="0" w:firstLine="0"/>
              <w:jc w:val="left"/>
              <w:rPr>
                <w:rStyle w:val="Hyperlink"/>
                <w:rFonts w:asciiTheme="majorBidi" w:hAnsiTheme="majorBidi" w:cstheme="majorBidi"/>
              </w:rPr>
            </w:pPr>
            <w:r w:rsidRPr="00513A6D">
              <w:rPr>
                <w:rStyle w:val="Hyperlink"/>
                <w:rFonts w:asciiTheme="majorBidi" w:hAnsiTheme="majorBidi" w:cstheme="majorBidi"/>
              </w:rPr>
              <w:t xml:space="preserve"> </w:t>
            </w:r>
          </w:p>
        </w:tc>
      </w:tr>
    </w:tbl>
    <w:p w:rsidR="006D68B7" w:rsidRDefault="006D68B7" w:rsidP="006D68B7">
      <w:pPr>
        <w:spacing w:after="0" w:line="259" w:lineRule="auto"/>
        <w:ind w:left="0" w:right="0" w:firstLine="0"/>
        <w:jc w:val="left"/>
        <w:rPr>
          <w:rFonts w:asciiTheme="minorHAnsi" w:hAnsiTheme="minorHAnsi" w:cstheme="minorHAnsi"/>
          <w:szCs w:val="24"/>
          <w:rtl/>
          <w:lang w:bidi="fa-IR"/>
        </w:rPr>
      </w:pPr>
    </w:p>
    <w:p w:rsidR="003459F1" w:rsidRPr="008D4181" w:rsidRDefault="00E0564F" w:rsidP="004A0A2E">
      <w:pPr>
        <w:spacing w:after="0" w:line="259" w:lineRule="auto"/>
        <w:ind w:left="0" w:right="0" w:firstLine="0"/>
        <w:jc w:val="left"/>
        <w:rPr>
          <w:rFonts w:asciiTheme="minorHAnsi" w:hAnsiTheme="minorHAnsi" w:cs="B Mitra"/>
          <w:b/>
          <w:bCs/>
          <w:szCs w:val="24"/>
          <w:rtl/>
          <w:lang w:bidi="fa-IR"/>
        </w:rPr>
      </w:pPr>
      <w:r w:rsidRPr="008D4181">
        <w:rPr>
          <w:rFonts w:asciiTheme="minorHAnsi" w:hAnsiTheme="minorHAnsi" w:cs="B Mitra"/>
          <w:b/>
          <w:bCs/>
          <w:szCs w:val="24"/>
          <w:rtl/>
          <w:lang w:bidi="fa-IR"/>
        </w:rPr>
        <w:t xml:space="preserve">شرح دوره: </w:t>
      </w:r>
    </w:p>
    <w:p w:rsidR="002977D0" w:rsidRPr="002977D0" w:rsidRDefault="002977D0" w:rsidP="002977D0">
      <w:pPr>
        <w:spacing w:after="0" w:line="259" w:lineRule="auto"/>
        <w:ind w:left="-3" w:right="0" w:hanging="10"/>
        <w:jc w:val="left"/>
        <w:rPr>
          <w:rFonts w:eastAsiaTheme="minorEastAsia" w:hAnsiTheme="minorHAnsi"/>
          <w:color w:val="auto"/>
          <w:szCs w:val="24"/>
          <w:lang w:bidi="fa-IR"/>
        </w:rPr>
      </w:pPr>
      <w:r w:rsidRPr="002977D0">
        <w:rPr>
          <w:rFonts w:eastAsiaTheme="minorEastAsia" w:hAnsiTheme="minorHAnsi"/>
          <w:color w:val="auto"/>
          <w:szCs w:val="24"/>
          <w:rtl/>
        </w:rPr>
        <w:t>با توجه به ضرورت توانمندسازی تدریس اعضای هیات علمی دانشگاه و آشنایی آنان با اصول روانشناسی یادگیری و تدریس، دانشجویان در این درس با مفاهیم و اصول پایه روانشناسی یادگیری و کاربردهای آن در تدریس آشنا می شوند به طوریکه بتوانند در حوزه تربیت مدرسان علوم پزشکی توانمند در انتقال مفاهیم، شکل دهی ارزش</w:t>
      </w:r>
      <w:r w:rsidRPr="002977D0">
        <w:rPr>
          <w:rFonts w:eastAsiaTheme="minorEastAsia" w:hAnsiTheme="minorHAnsi"/>
          <w:color w:val="auto"/>
          <w:szCs w:val="24"/>
          <w:rtl/>
        </w:rPr>
        <w:softHyphen/>
        <w:t>ها و تربیت دانش آموختگان خبره موثر باشند.</w:t>
      </w:r>
    </w:p>
    <w:p w:rsidR="003459F1" w:rsidRPr="008D4181" w:rsidRDefault="00E0564F" w:rsidP="008D4181">
      <w:pPr>
        <w:spacing w:after="0" w:line="259" w:lineRule="auto"/>
        <w:ind w:left="-3" w:right="0" w:hanging="10"/>
        <w:jc w:val="left"/>
        <w:rPr>
          <w:rFonts w:asciiTheme="minorHAnsi" w:hAnsiTheme="minorHAnsi" w:cs="B Mitra"/>
          <w:b/>
          <w:bCs/>
          <w:szCs w:val="24"/>
          <w:lang w:bidi="fa-IR"/>
        </w:rPr>
      </w:pPr>
      <w:r w:rsidRPr="008D4181">
        <w:rPr>
          <w:rFonts w:asciiTheme="minorHAnsi" w:hAnsiTheme="minorHAnsi" w:cs="B Mitra"/>
          <w:b/>
          <w:bCs/>
          <w:szCs w:val="24"/>
          <w:rtl/>
          <w:lang w:bidi="fa-IR"/>
        </w:rPr>
        <w:t xml:space="preserve">هدف کلی:  </w:t>
      </w:r>
    </w:p>
    <w:p w:rsidR="008D4181" w:rsidRPr="008D4181" w:rsidRDefault="008D4181" w:rsidP="008D4181">
      <w:pPr>
        <w:autoSpaceDE w:val="0"/>
        <w:autoSpaceDN w:val="0"/>
        <w:adjustRightInd w:val="0"/>
        <w:spacing w:after="0" w:line="240" w:lineRule="auto"/>
        <w:ind w:left="0" w:right="0" w:firstLine="0"/>
        <w:jc w:val="left"/>
        <w:rPr>
          <w:rFonts w:eastAsiaTheme="minorEastAsia" w:hAnsiTheme="minorHAnsi"/>
          <w:b/>
          <w:bCs/>
          <w:color w:val="auto"/>
          <w:szCs w:val="24"/>
          <w:lang w:bidi="fa-IR"/>
        </w:rPr>
      </w:pPr>
      <w:r w:rsidRPr="008D4181">
        <w:rPr>
          <w:rFonts w:eastAsiaTheme="minorEastAsia" w:hAnsiTheme="minorHAnsi" w:hint="cs"/>
          <w:b/>
          <w:bCs/>
          <w:color w:val="auto"/>
          <w:szCs w:val="24"/>
          <w:rtl/>
          <w:lang w:bidi="fa-IR"/>
        </w:rPr>
        <w:t>پس</w:t>
      </w:r>
      <w:r w:rsidRPr="008D4181">
        <w:rPr>
          <w:rFonts w:eastAsiaTheme="minorEastAsia" w:hAnsiTheme="minorHAnsi"/>
          <w:b/>
          <w:bCs/>
          <w:color w:val="auto"/>
          <w:szCs w:val="24"/>
          <w:lang w:bidi="fa-IR"/>
        </w:rPr>
        <w:t xml:space="preserve"> </w:t>
      </w:r>
      <w:r w:rsidRPr="008D4181">
        <w:rPr>
          <w:rFonts w:eastAsiaTheme="minorEastAsia" w:hAnsiTheme="minorHAnsi" w:hint="cs"/>
          <w:b/>
          <w:bCs/>
          <w:color w:val="auto"/>
          <w:szCs w:val="24"/>
          <w:rtl/>
          <w:lang w:bidi="fa-IR"/>
        </w:rPr>
        <w:t>از</w:t>
      </w:r>
      <w:r w:rsidRPr="008D4181">
        <w:rPr>
          <w:rFonts w:eastAsiaTheme="minorEastAsia" w:hAnsiTheme="minorHAnsi"/>
          <w:b/>
          <w:bCs/>
          <w:color w:val="auto"/>
          <w:szCs w:val="24"/>
          <w:lang w:bidi="fa-IR"/>
        </w:rPr>
        <w:t xml:space="preserve"> </w:t>
      </w:r>
      <w:r w:rsidRPr="008D4181">
        <w:rPr>
          <w:rFonts w:eastAsiaTheme="minorEastAsia" w:hAnsiTheme="minorHAnsi" w:hint="cs"/>
          <w:b/>
          <w:bCs/>
          <w:color w:val="auto"/>
          <w:szCs w:val="24"/>
          <w:rtl/>
          <w:lang w:bidi="fa-IR"/>
        </w:rPr>
        <w:t>پایان</w:t>
      </w:r>
      <w:r w:rsidRPr="008D4181">
        <w:rPr>
          <w:rFonts w:eastAsiaTheme="minorEastAsia" w:hAnsiTheme="minorHAnsi"/>
          <w:b/>
          <w:bCs/>
          <w:color w:val="auto"/>
          <w:szCs w:val="24"/>
          <w:lang w:bidi="fa-IR"/>
        </w:rPr>
        <w:t xml:space="preserve"> </w:t>
      </w:r>
      <w:r w:rsidRPr="008D4181">
        <w:rPr>
          <w:rFonts w:eastAsiaTheme="minorEastAsia" w:hAnsiTheme="minorHAnsi" w:hint="cs"/>
          <w:b/>
          <w:bCs/>
          <w:color w:val="auto"/>
          <w:szCs w:val="24"/>
          <w:rtl/>
          <w:lang w:bidi="fa-IR"/>
        </w:rPr>
        <w:t>این</w:t>
      </w:r>
      <w:r w:rsidRPr="008D4181">
        <w:rPr>
          <w:rFonts w:eastAsiaTheme="minorEastAsia" w:hAnsiTheme="minorHAnsi"/>
          <w:b/>
          <w:bCs/>
          <w:color w:val="auto"/>
          <w:szCs w:val="24"/>
          <w:lang w:bidi="fa-IR"/>
        </w:rPr>
        <w:t xml:space="preserve"> </w:t>
      </w:r>
      <w:r w:rsidRPr="008D4181">
        <w:rPr>
          <w:rFonts w:eastAsiaTheme="minorEastAsia" w:hAnsiTheme="minorHAnsi" w:hint="cs"/>
          <w:b/>
          <w:bCs/>
          <w:color w:val="auto"/>
          <w:szCs w:val="24"/>
          <w:rtl/>
          <w:lang w:bidi="fa-IR"/>
        </w:rPr>
        <w:t>درس</w:t>
      </w:r>
      <w:r w:rsidRPr="008D4181">
        <w:rPr>
          <w:rFonts w:eastAsiaTheme="minorEastAsia" w:hAnsiTheme="minorHAnsi"/>
          <w:b/>
          <w:bCs/>
          <w:color w:val="auto"/>
          <w:szCs w:val="24"/>
          <w:lang w:bidi="fa-IR"/>
        </w:rPr>
        <w:t xml:space="preserve"> </w:t>
      </w:r>
      <w:r w:rsidRPr="008D4181">
        <w:rPr>
          <w:rFonts w:eastAsiaTheme="minorEastAsia" w:hAnsiTheme="minorHAnsi" w:hint="cs"/>
          <w:b/>
          <w:bCs/>
          <w:color w:val="auto"/>
          <w:szCs w:val="24"/>
          <w:rtl/>
          <w:lang w:bidi="fa-IR"/>
        </w:rPr>
        <w:t>انتظار</w:t>
      </w:r>
      <w:r w:rsidRPr="008D4181">
        <w:rPr>
          <w:rFonts w:eastAsiaTheme="minorEastAsia" w:hAnsiTheme="minorHAnsi"/>
          <w:b/>
          <w:bCs/>
          <w:color w:val="auto"/>
          <w:szCs w:val="24"/>
          <w:lang w:bidi="fa-IR"/>
        </w:rPr>
        <w:t xml:space="preserve"> </w:t>
      </w:r>
      <w:r w:rsidRPr="008D4181">
        <w:rPr>
          <w:rFonts w:eastAsiaTheme="minorEastAsia" w:hAnsiTheme="minorHAnsi" w:hint="cs"/>
          <w:b/>
          <w:bCs/>
          <w:color w:val="auto"/>
          <w:szCs w:val="24"/>
          <w:rtl/>
          <w:lang w:bidi="fa-IR"/>
        </w:rPr>
        <w:t>ميرود</w:t>
      </w:r>
      <w:r w:rsidRPr="008D4181">
        <w:rPr>
          <w:rFonts w:eastAsiaTheme="minorEastAsia" w:hAnsiTheme="minorHAnsi"/>
          <w:b/>
          <w:bCs/>
          <w:color w:val="auto"/>
          <w:szCs w:val="24"/>
          <w:lang w:bidi="fa-IR"/>
        </w:rPr>
        <w:t xml:space="preserve"> </w:t>
      </w:r>
      <w:r w:rsidRPr="008D4181">
        <w:rPr>
          <w:rFonts w:eastAsiaTheme="minorEastAsia" w:hAnsiTheme="minorHAnsi" w:hint="cs"/>
          <w:b/>
          <w:bCs/>
          <w:color w:val="auto"/>
          <w:szCs w:val="24"/>
          <w:rtl/>
          <w:lang w:bidi="fa-IR"/>
        </w:rPr>
        <w:t>كه</w:t>
      </w:r>
      <w:r w:rsidRPr="008D4181">
        <w:rPr>
          <w:rFonts w:eastAsiaTheme="minorEastAsia" w:hAnsiTheme="minorHAnsi"/>
          <w:b/>
          <w:bCs/>
          <w:color w:val="auto"/>
          <w:szCs w:val="24"/>
          <w:lang w:bidi="fa-IR"/>
        </w:rPr>
        <w:t xml:space="preserve"> </w:t>
      </w:r>
      <w:r w:rsidRPr="008D4181">
        <w:rPr>
          <w:rFonts w:eastAsiaTheme="minorEastAsia" w:hAnsiTheme="minorHAnsi" w:hint="cs"/>
          <w:b/>
          <w:bCs/>
          <w:color w:val="auto"/>
          <w:szCs w:val="24"/>
          <w:rtl/>
          <w:lang w:bidi="fa-IR"/>
        </w:rPr>
        <w:t>فراگیر</w:t>
      </w:r>
      <w:r w:rsidRPr="008D4181">
        <w:rPr>
          <w:rFonts w:eastAsiaTheme="minorEastAsia" w:hAnsiTheme="minorHAnsi"/>
          <w:b/>
          <w:bCs/>
          <w:color w:val="auto"/>
          <w:szCs w:val="24"/>
          <w:lang w:bidi="fa-IR"/>
        </w:rPr>
        <w:t>:</w:t>
      </w:r>
    </w:p>
    <w:p w:rsidR="002977D0" w:rsidRPr="002977D0" w:rsidRDefault="002977D0" w:rsidP="002977D0">
      <w:pPr>
        <w:bidi w:val="0"/>
        <w:spacing w:after="0" w:line="259" w:lineRule="auto"/>
        <w:ind w:left="0" w:right="71" w:firstLine="0"/>
        <w:rPr>
          <w:rFonts w:eastAsiaTheme="minorEastAsia" w:hAnsiTheme="minorHAnsi"/>
          <w:color w:val="auto"/>
          <w:sz w:val="22"/>
          <w:lang w:bidi="fa-IR"/>
        </w:rPr>
      </w:pPr>
      <w:r w:rsidRPr="002977D0">
        <w:rPr>
          <w:rFonts w:eastAsiaTheme="minorEastAsia" w:hAnsiTheme="minorHAnsi"/>
          <w:color w:val="auto"/>
          <w:sz w:val="22"/>
          <w:rtl/>
        </w:rPr>
        <w:t>اصول و مفروضات نظریه</w:t>
      </w:r>
      <w:r w:rsidRPr="002977D0">
        <w:rPr>
          <w:rFonts w:eastAsiaTheme="minorEastAsia" w:hAnsiTheme="minorHAnsi"/>
          <w:color w:val="auto"/>
          <w:sz w:val="22"/>
          <w:rtl/>
        </w:rPr>
        <w:softHyphen/>
        <w:t>های یادگیری مطرح در حوزه آموزش پزشکی را به منظور ارتقای آموزش، بهبود روش</w:t>
      </w:r>
      <w:r w:rsidRPr="002977D0">
        <w:rPr>
          <w:rFonts w:eastAsiaTheme="minorEastAsia" w:hAnsiTheme="minorHAnsi"/>
          <w:color w:val="auto"/>
          <w:sz w:val="22"/>
          <w:rtl/>
        </w:rPr>
        <w:softHyphen/>
        <w:t>های تدریس، مدیریت محیط آموزشی و کلاس استفاده نمایند.</w:t>
      </w:r>
    </w:p>
    <w:p w:rsidR="003459F1" w:rsidRPr="008D4181" w:rsidRDefault="008D4181" w:rsidP="008D4181">
      <w:pPr>
        <w:bidi w:val="0"/>
        <w:spacing w:after="0" w:line="259" w:lineRule="auto"/>
        <w:ind w:left="0" w:right="71" w:firstLine="0"/>
        <w:rPr>
          <w:rFonts w:asciiTheme="minorHAnsi" w:hAnsiTheme="minorHAnsi" w:cs="B Mitra"/>
          <w:b/>
          <w:bCs/>
          <w:szCs w:val="24"/>
          <w:rtl/>
          <w:lang w:bidi="fa-IR"/>
        </w:rPr>
      </w:pPr>
      <w:r w:rsidRPr="008D4181">
        <w:rPr>
          <w:rFonts w:asciiTheme="minorHAnsi" w:hAnsiTheme="minorHAnsi" w:cs="B Mitra"/>
          <w:b/>
          <w:bCs/>
          <w:szCs w:val="24"/>
          <w:lang w:bidi="fa-IR"/>
        </w:rPr>
        <w:t xml:space="preserve"> </w:t>
      </w:r>
      <w:r w:rsidR="00E0564F" w:rsidRPr="008D4181">
        <w:rPr>
          <w:rFonts w:asciiTheme="minorHAnsi" w:hAnsiTheme="minorHAnsi" w:cs="B Mitra"/>
          <w:b/>
          <w:bCs/>
          <w:szCs w:val="24"/>
          <w:rtl/>
          <w:lang w:bidi="fa-IR"/>
        </w:rPr>
        <w:t xml:space="preserve">اهداف جزئی: </w:t>
      </w:r>
    </w:p>
    <w:p w:rsidR="00611DE6" w:rsidRDefault="00611DE6">
      <w:pPr>
        <w:spacing w:after="0" w:line="259" w:lineRule="auto"/>
        <w:ind w:left="-3" w:right="0" w:hanging="10"/>
        <w:jc w:val="left"/>
        <w:rPr>
          <w:rFonts w:asciiTheme="minorHAnsi" w:hAnsiTheme="minorHAnsi" w:cstheme="minorHAnsi"/>
          <w:szCs w:val="24"/>
          <w:rtl/>
        </w:rPr>
      </w:pPr>
      <w:r w:rsidRPr="008D4181">
        <w:rPr>
          <w:rFonts w:asciiTheme="minorHAnsi" w:hAnsiTheme="minorHAnsi" w:cs="B Mitra"/>
          <w:b/>
          <w:bCs/>
          <w:szCs w:val="24"/>
          <w:rtl/>
          <w:lang w:bidi="fa-IR"/>
        </w:rPr>
        <w:t>در پایان دوره از فراگیر انتظار می رود</w:t>
      </w:r>
      <w:r w:rsidRPr="00D27194">
        <w:rPr>
          <w:rFonts w:asciiTheme="minorHAnsi" w:hAnsiTheme="minorHAnsi" w:cs="Times New Roman"/>
          <w:b/>
          <w:bCs/>
          <w:szCs w:val="24"/>
          <w:rtl/>
        </w:rPr>
        <w:t xml:space="preserve"> </w:t>
      </w:r>
      <w:r w:rsidRPr="00D27194">
        <w:rPr>
          <w:rFonts w:asciiTheme="minorHAnsi" w:hAnsiTheme="minorHAnsi" w:cstheme="minorHAnsi"/>
          <w:b/>
          <w:bCs/>
          <w:szCs w:val="24"/>
          <w:rtl/>
        </w:rPr>
        <w:t>:</w:t>
      </w:r>
    </w:p>
    <w:p w:rsidR="008D0815" w:rsidRPr="00D27194" w:rsidRDefault="008D0815">
      <w:pPr>
        <w:spacing w:after="0" w:line="259" w:lineRule="auto"/>
        <w:ind w:left="-3" w:right="0" w:hanging="10"/>
        <w:jc w:val="left"/>
        <w:rPr>
          <w:rFonts w:asciiTheme="minorHAnsi" w:hAnsiTheme="minorHAnsi" w:cstheme="minorHAnsi"/>
          <w:szCs w:val="24"/>
        </w:rPr>
      </w:pP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مفاهیم تدریس، یادگیری و آموزش راتشریح نماید.</w:t>
      </w:r>
    </w:p>
    <w:p w:rsidR="002977D0" w:rsidRPr="002977D0" w:rsidRDefault="002977D0" w:rsidP="002977D0">
      <w:pPr>
        <w:numPr>
          <w:ilvl w:val="0"/>
          <w:numId w:val="31"/>
        </w:numPr>
        <w:spacing w:after="0" w:line="259" w:lineRule="auto"/>
        <w:ind w:right="0"/>
        <w:jc w:val="left"/>
        <w:rPr>
          <w:szCs w:val="24"/>
          <w:lang w:eastAsia="sl-SI"/>
        </w:rPr>
      </w:pPr>
      <w:r w:rsidRPr="002977D0">
        <w:rPr>
          <w:szCs w:val="24"/>
          <w:lang w:eastAsia="sl-SI"/>
        </w:rPr>
        <w:t xml:space="preserve"> </w:t>
      </w:r>
      <w:r w:rsidRPr="002977D0">
        <w:rPr>
          <w:szCs w:val="24"/>
          <w:rtl/>
          <w:lang w:eastAsia="sl-SI"/>
        </w:rPr>
        <w:t>نظریه</w:t>
      </w:r>
      <w:r w:rsidRPr="002977D0">
        <w:rPr>
          <w:szCs w:val="24"/>
          <w:rtl/>
          <w:lang w:eastAsia="sl-SI"/>
        </w:rPr>
        <w:softHyphen/>
        <w:t>های مختلف یادگیری را با یکدیگر مقایسه نماید.</w:t>
      </w:r>
      <w:r w:rsidRPr="002977D0">
        <w:rPr>
          <w:szCs w:val="24"/>
          <w:lang w:eastAsia="sl-SI"/>
        </w:rPr>
        <w:t xml:space="preserve"> </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کاربرد مفاهیم مشتق از نظریه</w:t>
      </w:r>
      <w:r w:rsidRPr="002977D0">
        <w:rPr>
          <w:szCs w:val="24"/>
          <w:rtl/>
          <w:lang w:eastAsia="sl-SI"/>
        </w:rPr>
        <w:softHyphen/>
        <w:t xml:space="preserve">های یادگیری و تلفیق آنها با هم را در تدریس علوم پزشکی به بزرگسالان شرح دهد. </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شناخت و فراشناخت را تعریف کرده، مولفه</w:t>
      </w:r>
      <w:r w:rsidRPr="002977D0">
        <w:rPr>
          <w:szCs w:val="24"/>
          <w:rtl/>
          <w:lang w:eastAsia="sl-SI"/>
        </w:rPr>
        <w:softHyphen/>
        <w:t>های آن را تشخیص داده و مقایسه نماید.</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lastRenderedPageBreak/>
        <w:t>مهارت</w:t>
      </w:r>
      <w:r w:rsidRPr="002977D0">
        <w:rPr>
          <w:szCs w:val="24"/>
          <w:rtl/>
          <w:lang w:eastAsia="sl-SI"/>
        </w:rPr>
        <w:softHyphen/>
        <w:t>های تفکر (تفکر نقاد، تفکر خلاق) از بعد روانشناختی توضیح دهد و فنون ارتقای آنان را شرح دهد.</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هوش هیجانی و کاربرد آن در آموزش علوم پزشکی را تحلیل نموده و شرح دهد.</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تیپ</w:t>
      </w:r>
      <w:r w:rsidRPr="002977D0">
        <w:rPr>
          <w:szCs w:val="24"/>
          <w:rtl/>
          <w:lang w:eastAsia="sl-SI"/>
        </w:rPr>
        <w:softHyphen/>
        <w:t>های شخصیتی فراگیران را توضیح داده و کاربرد آن در مدیریت کلاس درس شرح دهد.</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سبک های یادگیری را نام برده ، مقایسه نموده و کاربرد آن</w:t>
      </w:r>
      <w:r w:rsidRPr="002977D0">
        <w:rPr>
          <w:szCs w:val="24"/>
          <w:rtl/>
          <w:lang w:eastAsia="sl-SI"/>
        </w:rPr>
        <w:softHyphen/>
        <w:t>ها را در حوزه</w:t>
      </w:r>
      <w:r w:rsidRPr="002977D0">
        <w:rPr>
          <w:szCs w:val="24"/>
          <w:rtl/>
          <w:lang w:eastAsia="sl-SI"/>
        </w:rPr>
        <w:softHyphen/>
        <w:t>های مختلف آموزش علوم پزشکی توضیح دهد.</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 xml:space="preserve"> نقش انگیزه، انگیزش و نیاز یادگیری را با ذکر مثال و تحلیل موردی تشریح کند.</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توانایی شناسایی، ارزیابی و تحلیل چالش</w:t>
      </w:r>
      <w:r w:rsidRPr="002977D0">
        <w:rPr>
          <w:szCs w:val="24"/>
          <w:rtl/>
          <w:lang w:eastAsia="sl-SI"/>
        </w:rPr>
        <w:softHyphen/>
        <w:t>های فردی مدرس و فراگیران را در محیط آموزشی داشته باشد.</w:t>
      </w:r>
    </w:p>
    <w:p w:rsidR="002977D0" w:rsidRPr="002977D0" w:rsidRDefault="002977D0" w:rsidP="002977D0">
      <w:pPr>
        <w:numPr>
          <w:ilvl w:val="0"/>
          <w:numId w:val="31"/>
        </w:numPr>
        <w:spacing w:after="0" w:line="259" w:lineRule="auto"/>
        <w:ind w:right="0"/>
        <w:jc w:val="left"/>
        <w:rPr>
          <w:szCs w:val="24"/>
          <w:lang w:eastAsia="sl-SI"/>
        </w:rPr>
      </w:pPr>
      <w:r w:rsidRPr="002977D0">
        <w:rPr>
          <w:szCs w:val="24"/>
          <w:rtl/>
          <w:lang w:eastAsia="sl-SI"/>
        </w:rPr>
        <w:t>بتواند در منابع علمی حوزه روانشناسی یادگیری پاسخ پرسش</w:t>
      </w:r>
      <w:r w:rsidRPr="002977D0">
        <w:rPr>
          <w:szCs w:val="24"/>
          <w:rtl/>
          <w:lang w:eastAsia="sl-SI"/>
        </w:rPr>
        <w:softHyphen/>
        <w:t>های خویش را به طور مستقل پیدا کند.</w:t>
      </w:r>
    </w:p>
    <w:p w:rsidR="003459F1" w:rsidRPr="00C16865" w:rsidRDefault="00E0564F">
      <w:pPr>
        <w:spacing w:after="0" w:line="259" w:lineRule="auto"/>
        <w:ind w:left="-3" w:right="0" w:hanging="10"/>
        <w:jc w:val="left"/>
        <w:rPr>
          <w:rFonts w:asciiTheme="minorHAnsi" w:hAnsiTheme="minorHAnsi" w:cs="B Mitra"/>
          <w:b/>
          <w:bCs/>
          <w:szCs w:val="24"/>
          <w:lang w:bidi="fa-IR"/>
        </w:rPr>
      </w:pPr>
      <w:r w:rsidRPr="00C16865">
        <w:rPr>
          <w:rFonts w:asciiTheme="minorHAnsi" w:hAnsiTheme="minorHAnsi" w:cs="B Mitra"/>
          <w:b/>
          <w:bCs/>
          <w:szCs w:val="24"/>
          <w:rtl/>
          <w:lang w:bidi="fa-IR"/>
        </w:rPr>
        <w:t>شیوه</w:t>
      </w:r>
      <w:r w:rsidR="00835F4E" w:rsidRPr="00C16865">
        <w:rPr>
          <w:rFonts w:asciiTheme="minorHAnsi" w:hAnsiTheme="minorHAnsi" w:cs="B Mitra"/>
          <w:b/>
          <w:bCs/>
          <w:szCs w:val="24"/>
          <w:rtl/>
          <w:lang w:bidi="fa-IR"/>
        </w:rPr>
        <w:t xml:space="preserve"> </w:t>
      </w:r>
      <w:r w:rsidRPr="00C16865">
        <w:rPr>
          <w:rFonts w:asciiTheme="minorHAnsi" w:hAnsiTheme="minorHAnsi" w:cs="B Mitra"/>
          <w:b/>
          <w:bCs/>
          <w:szCs w:val="24"/>
          <w:rtl/>
          <w:lang w:bidi="fa-IR"/>
        </w:rPr>
        <w:t xml:space="preserve">های تدريس: </w:t>
      </w:r>
    </w:p>
    <w:p w:rsidR="00C36AAC" w:rsidRPr="00C36AAC" w:rsidRDefault="00C36AAC" w:rsidP="00C36AAC">
      <w:pPr>
        <w:spacing w:after="0" w:line="259" w:lineRule="auto"/>
        <w:ind w:left="-3" w:right="0" w:hanging="10"/>
        <w:jc w:val="left"/>
        <w:rPr>
          <w:szCs w:val="24"/>
          <w:lang w:eastAsia="sl-SI"/>
        </w:rPr>
      </w:pPr>
      <w:r w:rsidRPr="00C36AAC">
        <w:rPr>
          <w:szCs w:val="24"/>
          <w:rtl/>
          <w:lang w:eastAsia="sl-SI"/>
        </w:rPr>
        <w:t>سخنرانی برنامه ریزی شده / پرسش و پاسخ / بحث گروهي</w:t>
      </w:r>
      <w:r w:rsidRPr="00C36AAC">
        <w:rPr>
          <w:szCs w:val="24"/>
          <w:lang w:eastAsia="sl-SI"/>
        </w:rPr>
        <w:t xml:space="preserve"> </w:t>
      </w:r>
      <w:r w:rsidRPr="00C36AAC">
        <w:rPr>
          <w:rFonts w:hint="cs"/>
          <w:szCs w:val="24"/>
          <w:rtl/>
          <w:lang w:eastAsia="sl-SI" w:bidi="fa-IR"/>
        </w:rPr>
        <w:t>/ کلاس وارونه</w:t>
      </w:r>
      <w:r w:rsidRPr="00C36AAC">
        <w:rPr>
          <w:rFonts w:hint="cs"/>
          <w:szCs w:val="24"/>
          <w:rtl/>
          <w:lang w:eastAsia="sl-SI"/>
        </w:rPr>
        <w:t>/ کلاس مجازی</w:t>
      </w:r>
    </w:p>
    <w:p w:rsidR="00C36AAC" w:rsidRPr="00C36AAC" w:rsidRDefault="00C36AAC" w:rsidP="00C36AAC">
      <w:pPr>
        <w:spacing w:after="0" w:line="259" w:lineRule="auto"/>
        <w:ind w:left="-3" w:right="0" w:hanging="10"/>
        <w:jc w:val="left"/>
        <w:rPr>
          <w:szCs w:val="24"/>
          <w:rtl/>
          <w:lang w:eastAsia="sl-SI"/>
        </w:rPr>
      </w:pPr>
      <w:r w:rsidRPr="00C36AAC">
        <w:rPr>
          <w:szCs w:val="24"/>
          <w:rtl/>
          <w:lang w:eastAsia="sl-SI"/>
        </w:rPr>
        <w:t>سایر موارد: مطالعه فردی</w:t>
      </w:r>
    </w:p>
    <w:p w:rsidR="003459F1" w:rsidRPr="00D27194" w:rsidRDefault="00E0564F" w:rsidP="00C16865">
      <w:pPr>
        <w:spacing w:after="0" w:line="259" w:lineRule="auto"/>
        <w:ind w:left="-3" w:right="0" w:hanging="10"/>
        <w:jc w:val="left"/>
        <w:rPr>
          <w:rFonts w:asciiTheme="minorHAnsi" w:hAnsiTheme="minorHAnsi" w:cstheme="minorHAnsi"/>
          <w:szCs w:val="24"/>
        </w:rPr>
      </w:pPr>
      <w:r w:rsidRPr="00C16865">
        <w:rPr>
          <w:rFonts w:asciiTheme="minorHAnsi" w:hAnsiTheme="minorHAnsi" w:cs="B Mitra"/>
          <w:b/>
          <w:bCs/>
          <w:szCs w:val="24"/>
          <w:rtl/>
          <w:lang w:bidi="fa-IR"/>
        </w:rPr>
        <w:t>وظايف و تکالیف دانشجو:</w:t>
      </w:r>
      <w:r w:rsidRPr="00D27194">
        <w:rPr>
          <w:rFonts w:asciiTheme="minorHAnsi" w:hAnsiTheme="minorHAnsi" w:cstheme="minorHAnsi"/>
          <w:b/>
          <w:bCs/>
          <w:szCs w:val="24"/>
          <w:rtl/>
        </w:rPr>
        <w:t xml:space="preserve">  </w:t>
      </w:r>
    </w:p>
    <w:p w:rsidR="00C36AAC" w:rsidRPr="00C36AAC" w:rsidRDefault="00C36AAC" w:rsidP="00C36AAC">
      <w:pPr>
        <w:pStyle w:val="ListParagraph"/>
        <w:numPr>
          <w:ilvl w:val="0"/>
          <w:numId w:val="33"/>
        </w:numPr>
        <w:ind w:right="-13"/>
        <w:jc w:val="both"/>
        <w:rPr>
          <w:szCs w:val="24"/>
          <w:lang w:eastAsia="sl-SI"/>
        </w:rPr>
      </w:pPr>
      <w:r w:rsidRPr="00C36AAC">
        <w:rPr>
          <w:szCs w:val="24"/>
          <w:rtl/>
          <w:lang w:eastAsia="sl-SI"/>
        </w:rPr>
        <w:t>حضور</w:t>
      </w:r>
      <w:r w:rsidRPr="00C36AAC">
        <w:rPr>
          <w:rFonts w:hint="cs"/>
          <w:szCs w:val="24"/>
          <w:rtl/>
          <w:lang w:eastAsia="sl-SI"/>
        </w:rPr>
        <w:t xml:space="preserve"> </w:t>
      </w:r>
      <w:r w:rsidRPr="00C36AAC">
        <w:rPr>
          <w:szCs w:val="24"/>
          <w:rtl/>
          <w:lang w:eastAsia="sl-SI"/>
        </w:rPr>
        <w:t xml:space="preserve">فعال در کلاس با آمادگی و مطالعه قبلی </w:t>
      </w:r>
    </w:p>
    <w:p w:rsidR="00C36AAC" w:rsidRPr="00C36AAC" w:rsidRDefault="00C36AAC" w:rsidP="00C36AAC">
      <w:pPr>
        <w:pStyle w:val="ListParagraph"/>
        <w:numPr>
          <w:ilvl w:val="0"/>
          <w:numId w:val="33"/>
        </w:numPr>
        <w:ind w:right="-13"/>
        <w:jc w:val="both"/>
        <w:rPr>
          <w:szCs w:val="24"/>
          <w:lang w:eastAsia="sl-SI"/>
        </w:rPr>
      </w:pPr>
      <w:r w:rsidRPr="00C36AAC">
        <w:rPr>
          <w:szCs w:val="24"/>
          <w:rtl/>
          <w:lang w:eastAsia="sl-SI"/>
        </w:rPr>
        <w:t>ارائه کلاسی در رابطه با موضوع مورد توافق</w:t>
      </w:r>
    </w:p>
    <w:p w:rsidR="00C36AAC" w:rsidRPr="00C36AAC" w:rsidRDefault="00C36AAC" w:rsidP="00C36AAC">
      <w:pPr>
        <w:pStyle w:val="ListParagraph"/>
        <w:numPr>
          <w:ilvl w:val="0"/>
          <w:numId w:val="33"/>
        </w:numPr>
        <w:ind w:right="-13"/>
        <w:jc w:val="both"/>
        <w:rPr>
          <w:szCs w:val="24"/>
          <w:lang w:eastAsia="sl-SI"/>
        </w:rPr>
      </w:pPr>
      <w:r w:rsidRPr="00C36AAC">
        <w:rPr>
          <w:szCs w:val="24"/>
          <w:rtl/>
          <w:lang w:eastAsia="sl-SI"/>
        </w:rPr>
        <w:t xml:space="preserve">شرکت فعال در فعالیت های گروهی </w:t>
      </w:r>
    </w:p>
    <w:p w:rsidR="00C36AAC" w:rsidRPr="00C36AAC" w:rsidRDefault="00C36AAC" w:rsidP="00C36AAC">
      <w:pPr>
        <w:pStyle w:val="ListParagraph"/>
        <w:numPr>
          <w:ilvl w:val="0"/>
          <w:numId w:val="33"/>
        </w:numPr>
        <w:ind w:right="-13"/>
        <w:jc w:val="both"/>
        <w:rPr>
          <w:szCs w:val="24"/>
          <w:lang w:eastAsia="sl-SI"/>
        </w:rPr>
      </w:pPr>
      <w:r w:rsidRPr="00C36AAC">
        <w:rPr>
          <w:szCs w:val="24"/>
          <w:rtl/>
          <w:lang w:eastAsia="sl-SI"/>
        </w:rPr>
        <w:t>شرکت در آزمون پایان ترم</w:t>
      </w:r>
    </w:p>
    <w:p w:rsidR="003459F1" w:rsidRPr="00C16865" w:rsidRDefault="00E0564F" w:rsidP="00C16865">
      <w:pPr>
        <w:spacing w:after="0" w:line="259" w:lineRule="auto"/>
        <w:ind w:left="-3" w:right="0" w:hanging="10"/>
        <w:jc w:val="left"/>
        <w:rPr>
          <w:rFonts w:asciiTheme="minorHAnsi" w:hAnsiTheme="minorHAnsi" w:cs="B Mitra"/>
          <w:b/>
          <w:bCs/>
          <w:szCs w:val="24"/>
          <w:lang w:bidi="fa-IR"/>
        </w:rPr>
      </w:pPr>
      <w:r w:rsidRPr="00C16865">
        <w:rPr>
          <w:rFonts w:asciiTheme="minorHAnsi" w:hAnsiTheme="minorHAnsi" w:cs="B Mitra"/>
          <w:b/>
          <w:bCs/>
          <w:szCs w:val="24"/>
          <w:rtl/>
          <w:lang w:bidi="fa-IR"/>
        </w:rPr>
        <w:t xml:space="preserve">وسايل کمک آموزشی:   </w:t>
      </w:r>
    </w:p>
    <w:p w:rsidR="003F7BBD" w:rsidRPr="003F7BBD" w:rsidRDefault="00D62246" w:rsidP="003F7BBD">
      <w:pPr>
        <w:pStyle w:val="ListParagraph"/>
        <w:numPr>
          <w:ilvl w:val="0"/>
          <w:numId w:val="24"/>
        </w:numPr>
        <w:tabs>
          <w:tab w:val="center" w:pos="1685"/>
          <w:tab w:val="center" w:pos="3041"/>
          <w:tab w:val="center" w:pos="3604"/>
          <w:tab w:val="center" w:pos="4444"/>
        </w:tabs>
        <w:spacing w:after="0" w:line="259" w:lineRule="auto"/>
        <w:ind w:right="0"/>
        <w:jc w:val="left"/>
        <w:rPr>
          <w:rFonts w:asciiTheme="minorHAnsi" w:hAnsiTheme="minorHAnsi" w:cs="B Mitra"/>
          <w:szCs w:val="24"/>
          <w:rtl/>
        </w:rPr>
      </w:pPr>
      <w:r w:rsidRPr="003F7BBD">
        <w:rPr>
          <w:rFonts w:asciiTheme="minorHAnsi" w:hAnsiTheme="minorHAnsi" w:cs="B Mitra"/>
          <w:szCs w:val="24"/>
          <w:rtl/>
        </w:rPr>
        <w:t>کامپیوتر</w:t>
      </w:r>
    </w:p>
    <w:p w:rsidR="003F7BBD" w:rsidRPr="003F7BBD" w:rsidRDefault="00D62246" w:rsidP="003F7BBD">
      <w:pPr>
        <w:pStyle w:val="ListParagraph"/>
        <w:numPr>
          <w:ilvl w:val="0"/>
          <w:numId w:val="24"/>
        </w:numPr>
        <w:tabs>
          <w:tab w:val="center" w:pos="1685"/>
          <w:tab w:val="center" w:pos="3041"/>
          <w:tab w:val="center" w:pos="3604"/>
          <w:tab w:val="center" w:pos="4444"/>
        </w:tabs>
        <w:spacing w:after="0" w:line="259" w:lineRule="auto"/>
        <w:ind w:right="0"/>
        <w:jc w:val="left"/>
        <w:rPr>
          <w:rFonts w:asciiTheme="minorHAnsi" w:hAnsiTheme="minorHAnsi" w:cs="B Mitra"/>
          <w:szCs w:val="24"/>
          <w:rtl/>
        </w:rPr>
      </w:pPr>
      <w:r w:rsidRPr="003F7BBD">
        <w:rPr>
          <w:rFonts w:asciiTheme="minorHAnsi" w:hAnsiTheme="minorHAnsi" w:cs="B Mitra"/>
          <w:szCs w:val="24"/>
          <w:rtl/>
        </w:rPr>
        <w:t>اینترنت</w:t>
      </w:r>
    </w:p>
    <w:p w:rsidR="003F7BBD" w:rsidRPr="003F7BBD" w:rsidRDefault="003A3618" w:rsidP="003F7BBD">
      <w:pPr>
        <w:pStyle w:val="ListParagraph"/>
        <w:numPr>
          <w:ilvl w:val="0"/>
          <w:numId w:val="24"/>
        </w:numPr>
        <w:tabs>
          <w:tab w:val="center" w:pos="1685"/>
          <w:tab w:val="center" w:pos="3041"/>
          <w:tab w:val="center" w:pos="3604"/>
          <w:tab w:val="center" w:pos="4444"/>
        </w:tabs>
        <w:spacing w:after="0" w:line="259" w:lineRule="auto"/>
        <w:ind w:right="0"/>
        <w:jc w:val="left"/>
        <w:rPr>
          <w:rFonts w:asciiTheme="minorHAnsi" w:hAnsiTheme="minorHAnsi" w:cs="B Mitra"/>
          <w:szCs w:val="24"/>
          <w:rtl/>
        </w:rPr>
      </w:pPr>
      <w:r w:rsidRPr="003F7BBD">
        <w:rPr>
          <w:rFonts w:asciiTheme="minorHAnsi" w:hAnsiTheme="minorHAnsi" w:cs="B Mitra" w:hint="cs"/>
          <w:szCs w:val="24"/>
          <w:rtl/>
        </w:rPr>
        <w:t>رسانه های ارتباط جمعی</w:t>
      </w:r>
    </w:p>
    <w:p w:rsidR="003F7BBD" w:rsidRPr="003F7BBD" w:rsidRDefault="006B44AC" w:rsidP="003F7BBD">
      <w:pPr>
        <w:pStyle w:val="ListParagraph"/>
        <w:numPr>
          <w:ilvl w:val="0"/>
          <w:numId w:val="24"/>
        </w:numPr>
        <w:tabs>
          <w:tab w:val="center" w:pos="1685"/>
          <w:tab w:val="center" w:pos="3041"/>
          <w:tab w:val="center" w:pos="3604"/>
          <w:tab w:val="center" w:pos="4444"/>
        </w:tabs>
        <w:spacing w:after="0" w:line="259" w:lineRule="auto"/>
        <w:ind w:right="0"/>
        <w:jc w:val="left"/>
        <w:rPr>
          <w:rFonts w:asciiTheme="minorHAnsi" w:hAnsiTheme="minorHAnsi" w:cs="B Mitra"/>
          <w:szCs w:val="24"/>
          <w:rtl/>
        </w:rPr>
      </w:pPr>
      <w:r w:rsidRPr="003F7BBD">
        <w:rPr>
          <w:rFonts w:asciiTheme="minorHAnsi" w:hAnsiTheme="minorHAnsi" w:cs="B Mitra"/>
          <w:szCs w:val="24"/>
          <w:rtl/>
        </w:rPr>
        <w:t>اسلايد و مولتی مدیا</w:t>
      </w:r>
      <w:r w:rsidR="00D62246" w:rsidRPr="003F7BBD">
        <w:rPr>
          <w:rFonts w:asciiTheme="minorHAnsi" w:hAnsiTheme="minorHAnsi" w:cs="B Mitra"/>
          <w:szCs w:val="24"/>
          <w:rtl/>
        </w:rPr>
        <w:t xml:space="preserve"> </w:t>
      </w:r>
    </w:p>
    <w:p w:rsidR="003459F1" w:rsidRPr="003F7BBD" w:rsidRDefault="00D62246" w:rsidP="003F7BBD">
      <w:pPr>
        <w:pStyle w:val="ListParagraph"/>
        <w:numPr>
          <w:ilvl w:val="0"/>
          <w:numId w:val="24"/>
        </w:numPr>
        <w:tabs>
          <w:tab w:val="center" w:pos="1685"/>
          <w:tab w:val="center" w:pos="3041"/>
          <w:tab w:val="center" w:pos="3604"/>
          <w:tab w:val="center" w:pos="4444"/>
        </w:tabs>
        <w:spacing w:after="0" w:line="259" w:lineRule="auto"/>
        <w:ind w:right="0"/>
        <w:jc w:val="left"/>
        <w:rPr>
          <w:rFonts w:asciiTheme="minorHAnsi" w:hAnsiTheme="minorHAnsi" w:cs="B Mitra"/>
          <w:szCs w:val="24"/>
        </w:rPr>
      </w:pPr>
      <w:r w:rsidRPr="003F7BBD">
        <w:rPr>
          <w:rFonts w:asciiTheme="minorHAnsi" w:hAnsiTheme="minorHAnsi" w:cs="B Mitra"/>
          <w:szCs w:val="24"/>
          <w:rtl/>
        </w:rPr>
        <w:t>کتاب و مقالات</w:t>
      </w:r>
      <w:r w:rsidR="00E0564F" w:rsidRPr="003F7BBD">
        <w:rPr>
          <w:rFonts w:asciiTheme="minorHAnsi" w:hAnsiTheme="minorHAnsi" w:cs="B Mitra"/>
          <w:szCs w:val="24"/>
          <w:rtl/>
        </w:rPr>
        <w:t xml:space="preserve">  </w:t>
      </w:r>
    </w:p>
    <w:p w:rsidR="0026466A" w:rsidRPr="00C16865" w:rsidRDefault="00E0564F" w:rsidP="00C16865">
      <w:pPr>
        <w:spacing w:after="0" w:line="259" w:lineRule="auto"/>
        <w:ind w:left="-3" w:right="0" w:hanging="10"/>
        <w:jc w:val="left"/>
        <w:rPr>
          <w:rFonts w:asciiTheme="minorHAnsi" w:hAnsiTheme="minorHAnsi" w:cs="B Mitra"/>
          <w:b/>
          <w:bCs/>
          <w:szCs w:val="24"/>
          <w:rtl/>
          <w:lang w:bidi="fa-IR"/>
        </w:rPr>
      </w:pPr>
      <w:r w:rsidRPr="00C16865">
        <w:rPr>
          <w:rFonts w:asciiTheme="minorHAnsi" w:hAnsiTheme="minorHAnsi" w:cs="B Mitra"/>
          <w:b/>
          <w:bCs/>
          <w:szCs w:val="24"/>
          <w:rtl/>
          <w:lang w:bidi="fa-IR"/>
        </w:rPr>
        <w:t xml:space="preserve">نحوه ارزشیابی و درصد نمره: </w:t>
      </w:r>
      <w:r w:rsidR="0026466A" w:rsidRPr="00C16865">
        <w:rPr>
          <w:rFonts w:asciiTheme="minorHAnsi" w:hAnsiTheme="minorHAnsi" w:cs="B Mitra"/>
          <w:b/>
          <w:bCs/>
          <w:szCs w:val="24"/>
          <w:rtl/>
          <w:lang w:bidi="fa-IR"/>
        </w:rPr>
        <w:t>(</w:t>
      </w:r>
      <w:r w:rsidRPr="00C16865">
        <w:rPr>
          <w:rFonts w:asciiTheme="minorHAnsi" w:hAnsiTheme="minorHAnsi" w:cs="B Mitra"/>
          <w:b/>
          <w:bCs/>
          <w:szCs w:val="24"/>
          <w:rtl/>
          <w:lang w:bidi="fa-IR"/>
        </w:rPr>
        <w:t>از نمره کل</w:t>
      </w:r>
      <w:r w:rsidR="0026466A" w:rsidRPr="00C16865">
        <w:rPr>
          <w:rFonts w:asciiTheme="minorHAnsi" w:hAnsiTheme="minorHAnsi" w:cs="B Mitra"/>
          <w:b/>
          <w:bCs/>
          <w:szCs w:val="24"/>
          <w:rtl/>
          <w:lang w:bidi="fa-IR"/>
        </w:rPr>
        <w:t>)</w:t>
      </w:r>
    </w:p>
    <w:p w:rsidR="00411B95" w:rsidRDefault="00411B95" w:rsidP="00840BB4">
      <w:pPr>
        <w:bidi w:val="0"/>
        <w:spacing w:after="0" w:line="259" w:lineRule="auto"/>
        <w:ind w:left="0" w:right="64" w:firstLine="0"/>
        <w:jc w:val="center"/>
        <w:rPr>
          <w:rFonts w:asciiTheme="minorHAnsi" w:eastAsia="Calibri" w:hAnsiTheme="minorHAnsi" w:cs="B Mitra"/>
          <w:b/>
          <w:bCs/>
          <w:sz w:val="22"/>
          <w:rtl/>
        </w:rPr>
      </w:pPr>
    </w:p>
    <w:p w:rsidR="00411B95" w:rsidRDefault="00411B95" w:rsidP="00411B95">
      <w:pPr>
        <w:bidi w:val="0"/>
        <w:spacing w:after="0" w:line="259" w:lineRule="auto"/>
        <w:ind w:left="0" w:right="64" w:firstLine="0"/>
        <w:jc w:val="center"/>
        <w:rPr>
          <w:rFonts w:asciiTheme="minorHAnsi" w:eastAsia="Calibri" w:hAnsiTheme="minorHAnsi" w:cs="B Mitra"/>
          <w:b/>
          <w:bCs/>
          <w:sz w:val="22"/>
          <w:rtl/>
        </w:rPr>
      </w:pPr>
    </w:p>
    <w:p w:rsidR="00411B95" w:rsidRDefault="00411B95" w:rsidP="00411B95">
      <w:pPr>
        <w:bidi w:val="0"/>
        <w:spacing w:after="0" w:line="259" w:lineRule="auto"/>
        <w:ind w:left="0" w:right="64" w:firstLine="0"/>
        <w:jc w:val="center"/>
        <w:rPr>
          <w:rFonts w:asciiTheme="minorHAnsi" w:eastAsia="Calibri" w:hAnsiTheme="minorHAnsi" w:cs="B Mitra"/>
          <w:b/>
          <w:bCs/>
          <w:sz w:val="22"/>
          <w:rtl/>
        </w:rPr>
      </w:pPr>
    </w:p>
    <w:p w:rsidR="00411B95" w:rsidRDefault="00411B95" w:rsidP="00411B95">
      <w:pPr>
        <w:bidi w:val="0"/>
        <w:spacing w:after="0" w:line="259" w:lineRule="auto"/>
        <w:ind w:left="0" w:right="64" w:firstLine="0"/>
        <w:jc w:val="center"/>
        <w:rPr>
          <w:rFonts w:asciiTheme="minorHAnsi" w:eastAsia="Calibri" w:hAnsiTheme="minorHAnsi" w:cs="B Mitra"/>
          <w:b/>
          <w:bCs/>
          <w:sz w:val="22"/>
          <w:rtl/>
        </w:rPr>
      </w:pPr>
    </w:p>
    <w:p w:rsidR="00411B95" w:rsidRDefault="00411B95" w:rsidP="00411B95">
      <w:pPr>
        <w:bidi w:val="0"/>
        <w:spacing w:after="0" w:line="259" w:lineRule="auto"/>
        <w:ind w:left="0" w:right="64" w:firstLine="0"/>
        <w:jc w:val="center"/>
        <w:rPr>
          <w:rFonts w:asciiTheme="minorHAnsi" w:eastAsia="Calibri" w:hAnsiTheme="minorHAnsi" w:cs="B Mitra"/>
          <w:b/>
          <w:bCs/>
          <w:sz w:val="22"/>
          <w:rtl/>
        </w:rPr>
      </w:pPr>
    </w:p>
    <w:p w:rsidR="009C420A" w:rsidRDefault="009C420A" w:rsidP="009C420A">
      <w:pPr>
        <w:bidi w:val="0"/>
        <w:spacing w:after="0" w:line="259" w:lineRule="auto"/>
        <w:ind w:left="0" w:right="64" w:firstLine="0"/>
        <w:jc w:val="center"/>
        <w:rPr>
          <w:rFonts w:asciiTheme="minorHAnsi" w:eastAsia="Calibri" w:hAnsiTheme="minorHAnsi" w:cs="B Mitra"/>
          <w:b/>
          <w:bCs/>
          <w:sz w:val="22"/>
          <w:rtl/>
        </w:rPr>
      </w:pPr>
    </w:p>
    <w:p w:rsidR="009C420A" w:rsidRDefault="009C420A" w:rsidP="009C420A">
      <w:pPr>
        <w:bidi w:val="0"/>
        <w:spacing w:after="0" w:line="259" w:lineRule="auto"/>
        <w:ind w:left="0" w:right="64" w:firstLine="0"/>
        <w:jc w:val="center"/>
        <w:rPr>
          <w:rFonts w:asciiTheme="minorHAnsi" w:eastAsia="Calibri" w:hAnsiTheme="minorHAnsi" w:cs="B Mitra"/>
          <w:b/>
          <w:bCs/>
          <w:sz w:val="22"/>
          <w:rtl/>
        </w:rPr>
      </w:pPr>
    </w:p>
    <w:tbl>
      <w:tblPr>
        <w:tblStyle w:val="TableGrid0"/>
        <w:tblpPr w:leftFromText="180" w:rightFromText="180" w:vertAnchor="text" w:horzAnchor="margin" w:tblpXSpec="center" w:tblpY="102"/>
        <w:tblW w:w="7470" w:type="dxa"/>
        <w:tblLook w:val="04A0" w:firstRow="1" w:lastRow="0" w:firstColumn="1" w:lastColumn="0" w:noHBand="0" w:noVBand="1"/>
      </w:tblPr>
      <w:tblGrid>
        <w:gridCol w:w="2785"/>
        <w:gridCol w:w="4685"/>
      </w:tblGrid>
      <w:tr w:rsidR="00411B95" w:rsidRPr="00D27194" w:rsidTr="00411B95">
        <w:tc>
          <w:tcPr>
            <w:tcW w:w="2785" w:type="dxa"/>
          </w:tcPr>
          <w:p w:rsidR="00411B95" w:rsidRPr="00315CA3" w:rsidRDefault="00411B95" w:rsidP="00E927F3">
            <w:pPr>
              <w:spacing w:line="480" w:lineRule="auto"/>
              <w:jc w:val="center"/>
              <w:rPr>
                <w:rFonts w:asciiTheme="minorHAnsi" w:hAnsiTheme="minorHAnsi" w:cs="B Mitra"/>
                <w:b/>
                <w:bCs/>
                <w:szCs w:val="24"/>
              </w:rPr>
            </w:pPr>
            <w:r w:rsidRPr="00315CA3">
              <w:rPr>
                <w:rFonts w:asciiTheme="minorHAnsi" w:hAnsiTheme="minorHAnsi" w:cs="B Mitra"/>
                <w:b/>
                <w:bCs/>
                <w:szCs w:val="24"/>
                <w:rtl/>
              </w:rPr>
              <w:lastRenderedPageBreak/>
              <w:t>درصد نمره</w:t>
            </w:r>
          </w:p>
        </w:tc>
        <w:tc>
          <w:tcPr>
            <w:tcW w:w="4685" w:type="dxa"/>
          </w:tcPr>
          <w:p w:rsidR="00411B95" w:rsidRPr="00315CA3" w:rsidRDefault="00411B95" w:rsidP="00E927F3">
            <w:pPr>
              <w:spacing w:line="480" w:lineRule="auto"/>
              <w:jc w:val="center"/>
              <w:rPr>
                <w:rFonts w:asciiTheme="minorHAnsi" w:hAnsiTheme="minorHAnsi" w:cs="B Mitra"/>
                <w:b/>
                <w:bCs/>
                <w:szCs w:val="24"/>
              </w:rPr>
            </w:pPr>
            <w:r w:rsidRPr="00315CA3">
              <w:rPr>
                <w:rFonts w:asciiTheme="minorHAnsi" w:hAnsiTheme="minorHAnsi" w:cs="B Mitra"/>
                <w:b/>
                <w:bCs/>
                <w:szCs w:val="24"/>
                <w:rtl/>
              </w:rPr>
              <w:t>فعالیت</w:t>
            </w:r>
          </w:p>
        </w:tc>
      </w:tr>
      <w:tr w:rsidR="00411B95" w:rsidRPr="00D27194" w:rsidTr="00411B95">
        <w:trPr>
          <w:trHeight w:val="467"/>
        </w:trPr>
        <w:tc>
          <w:tcPr>
            <w:tcW w:w="2785" w:type="dxa"/>
          </w:tcPr>
          <w:p w:rsidR="00411B95" w:rsidRPr="00411B95" w:rsidRDefault="00411B95" w:rsidP="00E927F3">
            <w:pPr>
              <w:spacing w:line="480" w:lineRule="auto"/>
              <w:jc w:val="center"/>
              <w:rPr>
                <w:rFonts w:asciiTheme="minorHAnsi" w:hAnsiTheme="minorHAnsi" w:cs="B Mitra"/>
                <w:szCs w:val="24"/>
              </w:rPr>
            </w:pPr>
            <w:r w:rsidRPr="00411B95">
              <w:rPr>
                <w:rFonts w:asciiTheme="minorHAnsi" w:hAnsiTheme="minorHAnsi" w:cs="B Mitra"/>
                <w:szCs w:val="24"/>
                <w:rtl/>
              </w:rPr>
              <w:t>20%</w:t>
            </w:r>
          </w:p>
        </w:tc>
        <w:tc>
          <w:tcPr>
            <w:tcW w:w="4685" w:type="dxa"/>
          </w:tcPr>
          <w:p w:rsidR="00411B95" w:rsidRPr="00411B95" w:rsidRDefault="00411B95" w:rsidP="00E927F3">
            <w:pPr>
              <w:spacing w:line="240" w:lineRule="auto"/>
              <w:jc w:val="center"/>
              <w:rPr>
                <w:rFonts w:asciiTheme="minorHAnsi" w:hAnsiTheme="minorHAnsi" w:cs="B Mitra"/>
                <w:szCs w:val="24"/>
              </w:rPr>
            </w:pPr>
            <w:r w:rsidRPr="00411B95">
              <w:rPr>
                <w:rFonts w:asciiTheme="minorHAnsi" w:hAnsiTheme="minorHAnsi" w:cs="B Mitra"/>
                <w:szCs w:val="24"/>
                <w:rtl/>
              </w:rPr>
              <w:t xml:space="preserve">فعالیت های فردی </w:t>
            </w:r>
          </w:p>
        </w:tc>
      </w:tr>
      <w:tr w:rsidR="00411B95" w:rsidRPr="00D27194" w:rsidTr="00411B95">
        <w:tc>
          <w:tcPr>
            <w:tcW w:w="2785" w:type="dxa"/>
          </w:tcPr>
          <w:p w:rsidR="00411B95" w:rsidRPr="00411B95" w:rsidRDefault="00411B95" w:rsidP="00E927F3">
            <w:pPr>
              <w:bidi w:val="0"/>
              <w:spacing w:line="480" w:lineRule="auto"/>
              <w:jc w:val="center"/>
              <w:rPr>
                <w:rFonts w:asciiTheme="minorHAnsi" w:hAnsiTheme="minorHAnsi" w:cs="B Mitra"/>
                <w:szCs w:val="24"/>
              </w:rPr>
            </w:pPr>
            <w:r w:rsidRPr="00411B95">
              <w:rPr>
                <w:rFonts w:asciiTheme="minorHAnsi" w:hAnsiTheme="minorHAnsi" w:cs="B Mitra"/>
                <w:szCs w:val="24"/>
                <w:rtl/>
              </w:rPr>
              <w:t>20%</w:t>
            </w:r>
          </w:p>
        </w:tc>
        <w:tc>
          <w:tcPr>
            <w:tcW w:w="4685" w:type="dxa"/>
          </w:tcPr>
          <w:p w:rsidR="00411B95" w:rsidRPr="00411B95" w:rsidRDefault="00411B95" w:rsidP="00E927F3">
            <w:pPr>
              <w:spacing w:line="240" w:lineRule="auto"/>
              <w:jc w:val="center"/>
              <w:rPr>
                <w:rFonts w:asciiTheme="minorHAnsi" w:hAnsiTheme="minorHAnsi" w:cs="B Mitra"/>
                <w:szCs w:val="24"/>
              </w:rPr>
            </w:pPr>
            <w:r w:rsidRPr="00411B95">
              <w:rPr>
                <w:rFonts w:asciiTheme="minorHAnsi" w:hAnsiTheme="minorHAnsi" w:cs="B Mitra"/>
                <w:szCs w:val="24"/>
                <w:rtl/>
              </w:rPr>
              <w:t>فعالیت های گروهی</w:t>
            </w:r>
          </w:p>
        </w:tc>
      </w:tr>
      <w:tr w:rsidR="00411B95" w:rsidRPr="00D27194" w:rsidTr="00411B95">
        <w:tc>
          <w:tcPr>
            <w:tcW w:w="2785" w:type="dxa"/>
          </w:tcPr>
          <w:p w:rsidR="00411B95" w:rsidRPr="00411B95" w:rsidRDefault="00411B95" w:rsidP="00411B95">
            <w:pPr>
              <w:spacing w:line="480" w:lineRule="auto"/>
              <w:jc w:val="center"/>
              <w:rPr>
                <w:rFonts w:asciiTheme="minorHAnsi" w:hAnsiTheme="minorHAnsi" w:cs="B Mitra"/>
                <w:szCs w:val="24"/>
                <w:rtl/>
                <w:lang w:bidi="fa-IR"/>
              </w:rPr>
            </w:pPr>
            <w:r w:rsidRPr="00411B95">
              <w:rPr>
                <w:rFonts w:asciiTheme="minorHAnsi" w:hAnsiTheme="minorHAnsi" w:cs="B Mitra"/>
                <w:szCs w:val="24"/>
                <w:rtl/>
              </w:rPr>
              <w:t xml:space="preserve">20% </w:t>
            </w:r>
          </w:p>
        </w:tc>
        <w:tc>
          <w:tcPr>
            <w:tcW w:w="4685" w:type="dxa"/>
          </w:tcPr>
          <w:p w:rsidR="00411B95" w:rsidRPr="00411B95" w:rsidRDefault="00411B95" w:rsidP="00E927F3">
            <w:pPr>
              <w:spacing w:line="240" w:lineRule="auto"/>
              <w:jc w:val="center"/>
              <w:rPr>
                <w:rFonts w:asciiTheme="minorHAnsi" w:hAnsiTheme="minorHAnsi" w:cs="B Mitra"/>
                <w:szCs w:val="24"/>
              </w:rPr>
            </w:pPr>
            <w:r w:rsidRPr="00411B95">
              <w:rPr>
                <w:rFonts w:asciiTheme="minorHAnsi" w:hAnsiTheme="minorHAnsi" w:cs="B Mitra"/>
                <w:szCs w:val="24"/>
                <w:rtl/>
              </w:rPr>
              <w:t>ارائه رفلکشن هفتگی</w:t>
            </w:r>
          </w:p>
        </w:tc>
      </w:tr>
      <w:tr w:rsidR="00411B95" w:rsidRPr="00D27194" w:rsidTr="00411B95">
        <w:trPr>
          <w:trHeight w:val="377"/>
        </w:trPr>
        <w:tc>
          <w:tcPr>
            <w:tcW w:w="2785" w:type="dxa"/>
          </w:tcPr>
          <w:p w:rsidR="00411B95" w:rsidRPr="00411B95" w:rsidRDefault="00411B95" w:rsidP="00E927F3">
            <w:pPr>
              <w:spacing w:line="480" w:lineRule="auto"/>
              <w:jc w:val="center"/>
              <w:rPr>
                <w:rFonts w:asciiTheme="minorHAnsi" w:hAnsiTheme="minorHAnsi" w:cs="B Mitra"/>
                <w:szCs w:val="24"/>
                <w:rtl/>
              </w:rPr>
            </w:pPr>
            <w:r w:rsidRPr="00411B95">
              <w:rPr>
                <w:rFonts w:asciiTheme="minorHAnsi" w:hAnsiTheme="minorHAnsi" w:cs="B Mitra"/>
                <w:szCs w:val="24"/>
                <w:rtl/>
              </w:rPr>
              <w:t>20%</w:t>
            </w:r>
          </w:p>
        </w:tc>
        <w:tc>
          <w:tcPr>
            <w:tcW w:w="4685" w:type="dxa"/>
          </w:tcPr>
          <w:p w:rsidR="00411B95" w:rsidRPr="00411B95" w:rsidRDefault="00411B95" w:rsidP="00E927F3">
            <w:pPr>
              <w:spacing w:line="240" w:lineRule="auto"/>
              <w:jc w:val="center"/>
              <w:rPr>
                <w:rFonts w:asciiTheme="minorHAnsi" w:hAnsiTheme="minorHAnsi" w:cs="B Mitra"/>
                <w:szCs w:val="24"/>
                <w:rtl/>
                <w:lang w:bidi="fa-IR"/>
              </w:rPr>
            </w:pPr>
            <w:r w:rsidRPr="00411B95">
              <w:rPr>
                <w:rFonts w:asciiTheme="minorHAnsi" w:hAnsiTheme="minorHAnsi" w:cs="B Mitra" w:hint="cs"/>
                <w:szCs w:val="24"/>
                <w:rtl/>
                <w:lang w:bidi="fa-IR"/>
              </w:rPr>
              <w:t>آزمون های کلاسی</w:t>
            </w:r>
          </w:p>
        </w:tc>
      </w:tr>
      <w:tr w:rsidR="00411B95" w:rsidRPr="00D27194" w:rsidTr="00411B95">
        <w:trPr>
          <w:trHeight w:val="413"/>
        </w:trPr>
        <w:tc>
          <w:tcPr>
            <w:tcW w:w="2785" w:type="dxa"/>
          </w:tcPr>
          <w:p w:rsidR="00411B95" w:rsidRPr="00411B95" w:rsidRDefault="00411B95" w:rsidP="00E927F3">
            <w:pPr>
              <w:spacing w:line="480" w:lineRule="auto"/>
              <w:jc w:val="center"/>
              <w:rPr>
                <w:rFonts w:asciiTheme="minorHAnsi" w:hAnsiTheme="minorHAnsi" w:cs="B Mitra"/>
                <w:szCs w:val="24"/>
              </w:rPr>
            </w:pPr>
            <w:r w:rsidRPr="00411B95">
              <w:rPr>
                <w:rFonts w:asciiTheme="minorHAnsi" w:hAnsiTheme="minorHAnsi" w:cs="B Mitra"/>
                <w:szCs w:val="24"/>
                <w:rtl/>
              </w:rPr>
              <w:t>20%</w:t>
            </w:r>
          </w:p>
        </w:tc>
        <w:tc>
          <w:tcPr>
            <w:tcW w:w="4685" w:type="dxa"/>
          </w:tcPr>
          <w:p w:rsidR="00411B95" w:rsidRPr="00411B95" w:rsidRDefault="00411B95" w:rsidP="00E927F3">
            <w:pPr>
              <w:spacing w:line="240" w:lineRule="auto"/>
              <w:jc w:val="center"/>
              <w:rPr>
                <w:rFonts w:asciiTheme="minorHAnsi" w:hAnsiTheme="minorHAnsi" w:cs="B Mitra"/>
                <w:szCs w:val="24"/>
              </w:rPr>
            </w:pPr>
            <w:r w:rsidRPr="00411B95">
              <w:rPr>
                <w:rFonts w:asciiTheme="minorHAnsi" w:hAnsiTheme="minorHAnsi" w:cs="B Mitra"/>
                <w:szCs w:val="24"/>
                <w:rtl/>
              </w:rPr>
              <w:t>آزمون پایانی</w:t>
            </w:r>
          </w:p>
        </w:tc>
      </w:tr>
    </w:tbl>
    <w:p w:rsidR="00411B95" w:rsidRDefault="00411B95" w:rsidP="00411B95">
      <w:pPr>
        <w:bidi w:val="0"/>
        <w:spacing w:after="0" w:line="259" w:lineRule="auto"/>
        <w:ind w:left="0" w:right="64" w:firstLine="0"/>
        <w:jc w:val="center"/>
        <w:rPr>
          <w:rFonts w:asciiTheme="minorHAnsi" w:eastAsia="Calibri" w:hAnsiTheme="minorHAnsi" w:cs="B Mitra"/>
          <w:b/>
          <w:bCs/>
          <w:sz w:val="22"/>
          <w:rtl/>
        </w:rPr>
      </w:pPr>
    </w:p>
    <w:p w:rsidR="00411B95" w:rsidRDefault="00411B95" w:rsidP="00411B95">
      <w:pPr>
        <w:bidi w:val="0"/>
        <w:spacing w:after="0" w:line="259" w:lineRule="auto"/>
        <w:ind w:left="0" w:right="64" w:firstLine="0"/>
        <w:jc w:val="center"/>
        <w:rPr>
          <w:rFonts w:asciiTheme="minorHAnsi" w:eastAsia="Calibri" w:hAnsiTheme="minorHAnsi" w:cs="B Mitra"/>
          <w:b/>
          <w:bCs/>
          <w:sz w:val="22"/>
          <w:rtl/>
        </w:rPr>
      </w:pPr>
    </w:p>
    <w:p w:rsidR="008A514E" w:rsidRPr="00C20EB3" w:rsidRDefault="008A514E" w:rsidP="00411B95">
      <w:pPr>
        <w:bidi w:val="0"/>
        <w:spacing w:after="0" w:line="259" w:lineRule="auto"/>
        <w:ind w:left="0" w:right="64" w:firstLine="0"/>
        <w:jc w:val="center"/>
        <w:rPr>
          <w:rFonts w:asciiTheme="minorHAnsi" w:hAnsiTheme="minorHAnsi" w:cstheme="minorHAnsi"/>
          <w:szCs w:val="24"/>
          <w:rtl/>
        </w:rPr>
      </w:pPr>
      <w:r w:rsidRPr="00C20EB3">
        <w:rPr>
          <w:rFonts w:asciiTheme="minorHAnsi" w:eastAsia="Calibri" w:hAnsiTheme="minorHAnsi" w:cs="B Mitra"/>
          <w:b/>
          <w:bCs/>
          <w:sz w:val="22"/>
          <w:rtl/>
        </w:rPr>
        <w:t xml:space="preserve">جدول </w:t>
      </w:r>
      <w:r w:rsidR="00C20EB3">
        <w:rPr>
          <w:rFonts w:asciiTheme="minorHAnsi" w:eastAsia="Calibri" w:hAnsiTheme="minorHAnsi" w:cs="B Mitra" w:hint="cs"/>
          <w:b/>
          <w:bCs/>
          <w:sz w:val="22"/>
          <w:rtl/>
        </w:rPr>
        <w:t xml:space="preserve"> </w:t>
      </w:r>
      <w:r w:rsidRPr="00C20EB3">
        <w:rPr>
          <w:rFonts w:asciiTheme="minorHAnsi" w:eastAsia="Calibri" w:hAnsiTheme="minorHAnsi" w:cs="B Mitra"/>
          <w:b/>
          <w:bCs/>
          <w:sz w:val="22"/>
          <w:rtl/>
        </w:rPr>
        <w:t>هفتگی کلیات ارائه</w:t>
      </w:r>
      <w:r w:rsidR="006131AB" w:rsidRPr="00C20EB3">
        <w:rPr>
          <w:rFonts w:asciiTheme="minorHAnsi" w:eastAsia="Calibri" w:hAnsiTheme="minorHAnsi" w:cs="B Mitra"/>
          <w:b/>
          <w:bCs/>
          <w:sz w:val="22"/>
          <w:rtl/>
        </w:rPr>
        <w:t xml:space="preserve"> در</w:t>
      </w:r>
      <w:r w:rsidR="006131AB" w:rsidRPr="00C20EB3">
        <w:rPr>
          <w:rFonts w:asciiTheme="minorHAnsi" w:eastAsia="Calibri" w:hAnsiTheme="minorHAnsi" w:cs="B Mitra" w:hint="cs"/>
          <w:b/>
          <w:bCs/>
          <w:sz w:val="22"/>
          <w:rtl/>
        </w:rPr>
        <w:t xml:space="preserve">س </w:t>
      </w:r>
      <w:r w:rsidR="00AF2DF8" w:rsidRPr="00C20EB3">
        <w:rPr>
          <w:rFonts w:asciiTheme="minorHAnsi" w:hAnsiTheme="minorHAnsi" w:cs="B Mitra" w:hint="cs"/>
          <w:b/>
          <w:bCs/>
          <w:sz w:val="22"/>
          <w:rtl/>
        </w:rPr>
        <w:t>نظریه های یادگیری و مهارتهای مقدماتی تدریس</w:t>
      </w:r>
      <w:r w:rsidR="00840BB4">
        <w:rPr>
          <w:rFonts w:asciiTheme="minorHAnsi" w:hAnsiTheme="minorHAnsi" w:cs="B Mitra" w:hint="cs"/>
          <w:b/>
          <w:bCs/>
          <w:sz w:val="22"/>
          <w:rtl/>
        </w:rPr>
        <w:t xml:space="preserve"> کارشناسی </w:t>
      </w:r>
      <w:r w:rsidR="00AF2DF8" w:rsidRPr="00C20EB3">
        <w:rPr>
          <w:rFonts w:asciiTheme="minorHAnsi" w:eastAsia="Calibri" w:hAnsiTheme="minorHAnsi" w:cs="B Mitra" w:hint="cs"/>
          <w:b/>
          <w:bCs/>
          <w:sz w:val="22"/>
          <w:rtl/>
        </w:rPr>
        <w:t xml:space="preserve">ارشد </w:t>
      </w:r>
      <w:r w:rsidR="003C75F2" w:rsidRPr="00C20EB3">
        <w:rPr>
          <w:rFonts w:asciiTheme="minorHAnsi" w:eastAsia="Calibri" w:hAnsiTheme="minorHAnsi" w:cs="B Mitra"/>
          <w:b/>
          <w:bCs/>
          <w:sz w:val="22"/>
          <w:rtl/>
        </w:rPr>
        <w:t xml:space="preserve"> آموزش پزشکی</w:t>
      </w:r>
    </w:p>
    <w:p w:rsidR="00870F8E" w:rsidRPr="00D27194" w:rsidRDefault="00870F8E" w:rsidP="003C75F2">
      <w:pPr>
        <w:spacing w:after="0" w:line="259" w:lineRule="auto"/>
        <w:ind w:left="0" w:right="64" w:firstLine="0"/>
        <w:jc w:val="center"/>
        <w:rPr>
          <w:rFonts w:asciiTheme="minorHAnsi" w:hAnsiTheme="minorHAnsi" w:cstheme="minorHAnsi"/>
          <w:szCs w:val="24"/>
        </w:rPr>
      </w:pPr>
    </w:p>
    <w:tbl>
      <w:tblPr>
        <w:tblStyle w:val="TableGrid2"/>
        <w:tblW w:w="10135" w:type="dxa"/>
        <w:jc w:val="center"/>
        <w:tblInd w:w="-632" w:type="dxa"/>
        <w:tblLayout w:type="fixed"/>
        <w:tblCellMar>
          <w:top w:w="4" w:type="dxa"/>
          <w:left w:w="113" w:type="dxa"/>
          <w:right w:w="107" w:type="dxa"/>
        </w:tblCellMar>
        <w:tblLook w:val="04A0" w:firstRow="1" w:lastRow="0" w:firstColumn="1" w:lastColumn="0" w:noHBand="0" w:noVBand="1"/>
      </w:tblPr>
      <w:tblGrid>
        <w:gridCol w:w="2573"/>
        <w:gridCol w:w="3118"/>
        <w:gridCol w:w="3544"/>
        <w:gridCol w:w="900"/>
      </w:tblGrid>
      <w:tr w:rsidR="008C24A7" w:rsidRPr="00AA2E93" w:rsidTr="007F7797">
        <w:trPr>
          <w:trHeight w:val="751"/>
          <w:jc w:val="center"/>
        </w:trPr>
        <w:tc>
          <w:tcPr>
            <w:tcW w:w="2573" w:type="dxa"/>
            <w:tcBorders>
              <w:top w:val="single" w:sz="4" w:space="0" w:color="000000"/>
              <w:left w:val="single" w:sz="4" w:space="0" w:color="000000"/>
              <w:bottom w:val="single" w:sz="4" w:space="0" w:color="000000"/>
              <w:right w:val="single" w:sz="4" w:space="0" w:color="000000"/>
            </w:tcBorders>
          </w:tcPr>
          <w:p w:rsidR="008C24A7" w:rsidRPr="00AA2E93" w:rsidRDefault="006A1320" w:rsidP="00375DB8">
            <w:pPr>
              <w:ind w:left="17"/>
              <w:jc w:val="center"/>
              <w:rPr>
                <w:b/>
                <w:bCs/>
                <w:szCs w:val="24"/>
                <w:rtl/>
              </w:rPr>
            </w:pPr>
            <w:r>
              <w:rPr>
                <w:rFonts w:hint="cs"/>
                <w:b/>
                <w:bCs/>
                <w:szCs w:val="24"/>
                <w:rtl/>
              </w:rPr>
              <w:t>تکالیف</w:t>
            </w:r>
          </w:p>
        </w:tc>
        <w:tc>
          <w:tcPr>
            <w:tcW w:w="3118" w:type="dxa"/>
            <w:tcBorders>
              <w:top w:val="single" w:sz="4" w:space="0" w:color="000000"/>
              <w:left w:val="single" w:sz="4" w:space="0" w:color="000000"/>
              <w:bottom w:val="single" w:sz="4" w:space="0" w:color="000000"/>
              <w:right w:val="single" w:sz="4" w:space="0" w:color="000000"/>
            </w:tcBorders>
          </w:tcPr>
          <w:p w:rsidR="008C24A7" w:rsidRPr="00AA2E93" w:rsidRDefault="008C24A7" w:rsidP="00375DB8">
            <w:pPr>
              <w:ind w:left="17"/>
              <w:jc w:val="center"/>
              <w:rPr>
                <w:b/>
                <w:bCs/>
                <w:szCs w:val="24"/>
                <w:rtl/>
                <w:lang w:bidi="fa-IR"/>
              </w:rPr>
            </w:pPr>
            <w:r>
              <w:rPr>
                <w:rFonts w:hint="cs"/>
                <w:b/>
                <w:bCs/>
                <w:szCs w:val="24"/>
                <w:rtl/>
              </w:rPr>
              <w:t>منابع</w:t>
            </w:r>
          </w:p>
        </w:tc>
        <w:tc>
          <w:tcPr>
            <w:tcW w:w="3544" w:type="dxa"/>
            <w:tcBorders>
              <w:top w:val="single" w:sz="4" w:space="0" w:color="000000"/>
              <w:left w:val="single" w:sz="4" w:space="0" w:color="000000"/>
              <w:bottom w:val="single" w:sz="4" w:space="0" w:color="000000"/>
              <w:right w:val="single" w:sz="4" w:space="0" w:color="000000"/>
            </w:tcBorders>
          </w:tcPr>
          <w:p w:rsidR="008C24A7" w:rsidRPr="00AA2E93" w:rsidRDefault="008C24A7" w:rsidP="00375DB8">
            <w:pPr>
              <w:ind w:left="17"/>
              <w:jc w:val="center"/>
              <w:rPr>
                <w:b/>
                <w:bCs/>
                <w:szCs w:val="24"/>
              </w:rPr>
            </w:pPr>
            <w:r w:rsidRPr="00AA2E93">
              <w:rPr>
                <w:b/>
                <w:bCs/>
                <w:szCs w:val="24"/>
                <w:rtl/>
              </w:rPr>
              <w:t>عنوان مطالب</w:t>
            </w:r>
          </w:p>
        </w:tc>
        <w:tc>
          <w:tcPr>
            <w:tcW w:w="900" w:type="dxa"/>
            <w:tcBorders>
              <w:top w:val="single" w:sz="4" w:space="0" w:color="000000"/>
              <w:left w:val="single" w:sz="4" w:space="0" w:color="000000"/>
              <w:bottom w:val="single" w:sz="4" w:space="0" w:color="000000"/>
              <w:right w:val="single" w:sz="4" w:space="0" w:color="000000"/>
            </w:tcBorders>
          </w:tcPr>
          <w:p w:rsidR="008C24A7" w:rsidRDefault="008C24A7" w:rsidP="00375DB8">
            <w:pPr>
              <w:ind w:right="-52"/>
              <w:jc w:val="center"/>
              <w:rPr>
                <w:b/>
                <w:bCs/>
                <w:szCs w:val="24"/>
                <w:rtl/>
                <w:lang w:bidi="fa-IR"/>
              </w:rPr>
            </w:pPr>
            <w:r>
              <w:rPr>
                <w:rFonts w:hint="cs"/>
                <w:b/>
                <w:bCs/>
                <w:szCs w:val="24"/>
                <w:rtl/>
              </w:rPr>
              <w:t>جلسات</w:t>
            </w:r>
          </w:p>
          <w:p w:rsidR="008C24A7" w:rsidRPr="00AA2E93" w:rsidRDefault="008C24A7" w:rsidP="00375DB8">
            <w:pPr>
              <w:ind w:right="-52"/>
              <w:jc w:val="center"/>
              <w:rPr>
                <w:b/>
                <w:bCs/>
                <w:szCs w:val="24"/>
              </w:rPr>
            </w:pPr>
          </w:p>
        </w:tc>
      </w:tr>
      <w:tr w:rsidR="008C24A7" w:rsidRPr="008C24A7" w:rsidTr="007F7797">
        <w:trPr>
          <w:trHeight w:val="462"/>
          <w:jc w:val="center"/>
        </w:trPr>
        <w:tc>
          <w:tcPr>
            <w:tcW w:w="2573" w:type="dxa"/>
            <w:tcBorders>
              <w:top w:val="single" w:sz="4" w:space="0" w:color="000000"/>
              <w:left w:val="single" w:sz="4" w:space="0" w:color="000000"/>
              <w:bottom w:val="single" w:sz="4" w:space="0" w:color="000000"/>
              <w:right w:val="single" w:sz="4" w:space="0" w:color="000000"/>
            </w:tcBorders>
          </w:tcPr>
          <w:p w:rsidR="007F7797" w:rsidRPr="00327A96" w:rsidRDefault="007F7797" w:rsidP="007F7797">
            <w:pPr>
              <w:spacing w:after="76" w:line="240" w:lineRule="auto"/>
              <w:ind w:left="17" w:right="0" w:firstLine="0"/>
              <w:jc w:val="center"/>
              <w:rPr>
                <w:szCs w:val="24"/>
              </w:rPr>
            </w:pPr>
            <w:r w:rsidRPr="00327A96">
              <w:rPr>
                <w:szCs w:val="24"/>
                <w:rtl/>
              </w:rPr>
              <w:t>معرفی:</w:t>
            </w:r>
          </w:p>
          <w:p w:rsidR="007F7797" w:rsidRPr="00327A96" w:rsidRDefault="007F7797" w:rsidP="007F7797">
            <w:pPr>
              <w:pStyle w:val="ListParagraph"/>
              <w:numPr>
                <w:ilvl w:val="0"/>
                <w:numId w:val="34"/>
              </w:numPr>
              <w:spacing w:after="76" w:line="240" w:lineRule="auto"/>
              <w:ind w:right="0"/>
              <w:jc w:val="both"/>
              <w:rPr>
                <w:szCs w:val="24"/>
                <w:rtl/>
              </w:rPr>
            </w:pPr>
            <w:r w:rsidRPr="00327A96">
              <w:rPr>
                <w:szCs w:val="24"/>
                <w:rtl/>
              </w:rPr>
              <w:t>مدرس/فراگیران</w:t>
            </w:r>
          </w:p>
          <w:p w:rsidR="007F7797" w:rsidRPr="00327A96" w:rsidRDefault="007F7797" w:rsidP="007F7797">
            <w:pPr>
              <w:pStyle w:val="ListParagraph"/>
              <w:numPr>
                <w:ilvl w:val="0"/>
                <w:numId w:val="34"/>
              </w:numPr>
              <w:spacing w:after="76" w:line="240" w:lineRule="auto"/>
              <w:ind w:right="0"/>
              <w:jc w:val="both"/>
              <w:rPr>
                <w:szCs w:val="24"/>
                <w:rtl/>
              </w:rPr>
            </w:pPr>
            <w:r w:rsidRPr="00327A96">
              <w:rPr>
                <w:szCs w:val="24"/>
                <w:rtl/>
              </w:rPr>
              <w:t>رفلکشن هفتگی 1</w:t>
            </w:r>
          </w:p>
          <w:p w:rsidR="008C24A7" w:rsidRPr="00CF6723" w:rsidRDefault="008C24A7" w:rsidP="00CF6723">
            <w:pPr>
              <w:ind w:left="377" w:right="211" w:firstLine="0"/>
              <w:jc w:val="both"/>
              <w:rPr>
                <w:szCs w:val="24"/>
                <w:rtl/>
              </w:rPr>
            </w:pPr>
          </w:p>
        </w:tc>
        <w:tc>
          <w:tcPr>
            <w:tcW w:w="3118" w:type="dxa"/>
            <w:tcBorders>
              <w:top w:val="single" w:sz="4" w:space="0" w:color="000000"/>
              <w:left w:val="single" w:sz="4" w:space="0" w:color="000000"/>
              <w:bottom w:val="single" w:sz="4" w:space="0" w:color="000000"/>
              <w:right w:val="single" w:sz="4" w:space="0" w:color="000000"/>
            </w:tcBorders>
          </w:tcPr>
          <w:p w:rsidR="008C24A7" w:rsidRPr="00AD778D" w:rsidRDefault="008C24A7" w:rsidP="004D6D79">
            <w:pPr>
              <w:ind w:right="211"/>
              <w:jc w:val="center"/>
              <w:rPr>
                <w:szCs w:val="24"/>
                <w:rtl/>
                <w:lang w:bidi="fa-IR"/>
              </w:rPr>
            </w:pPr>
          </w:p>
        </w:tc>
        <w:tc>
          <w:tcPr>
            <w:tcW w:w="3544" w:type="dxa"/>
            <w:tcBorders>
              <w:top w:val="single" w:sz="4" w:space="0" w:color="000000"/>
              <w:left w:val="single" w:sz="4" w:space="0" w:color="000000"/>
              <w:bottom w:val="single" w:sz="4" w:space="0" w:color="000000"/>
              <w:right w:val="single" w:sz="4" w:space="0" w:color="000000"/>
            </w:tcBorders>
          </w:tcPr>
          <w:p w:rsidR="008C24A7" w:rsidRPr="00AD778D" w:rsidRDefault="008C24A7" w:rsidP="004D6D79">
            <w:pPr>
              <w:ind w:right="211"/>
              <w:jc w:val="center"/>
              <w:rPr>
                <w:szCs w:val="24"/>
                <w:rtl/>
              </w:rPr>
            </w:pPr>
            <w:r w:rsidRPr="00AD778D">
              <w:rPr>
                <w:rFonts w:hint="cs"/>
                <w:szCs w:val="24"/>
                <w:rtl/>
              </w:rPr>
              <w:t>معارفه و مروری بر طرح دوره</w:t>
            </w:r>
          </w:p>
          <w:p w:rsidR="008C24A7" w:rsidRPr="00AD778D" w:rsidRDefault="008C24A7" w:rsidP="004D6D79">
            <w:pPr>
              <w:ind w:right="211"/>
              <w:jc w:val="center"/>
              <w:rPr>
                <w:szCs w:val="24"/>
              </w:rPr>
            </w:pP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اول</w:t>
            </w:r>
          </w:p>
        </w:tc>
      </w:tr>
      <w:tr w:rsidR="008C24A7" w:rsidRPr="008C24A7" w:rsidTr="007F7797">
        <w:trPr>
          <w:trHeight w:val="462"/>
          <w:jc w:val="center"/>
        </w:trPr>
        <w:tc>
          <w:tcPr>
            <w:tcW w:w="2573" w:type="dxa"/>
            <w:tcBorders>
              <w:top w:val="single" w:sz="4" w:space="0" w:color="000000"/>
              <w:left w:val="single" w:sz="4" w:space="0" w:color="000000"/>
              <w:bottom w:val="single" w:sz="4" w:space="0" w:color="000000"/>
              <w:right w:val="single" w:sz="4" w:space="0" w:color="000000"/>
            </w:tcBorders>
          </w:tcPr>
          <w:p w:rsidR="007F7797" w:rsidRPr="00327A96" w:rsidRDefault="007F7797" w:rsidP="007F7797">
            <w:pPr>
              <w:pStyle w:val="ListParagraph"/>
              <w:numPr>
                <w:ilvl w:val="0"/>
                <w:numId w:val="35"/>
              </w:numPr>
              <w:spacing w:after="76" w:line="240" w:lineRule="auto"/>
              <w:ind w:right="0"/>
              <w:jc w:val="both"/>
              <w:rPr>
                <w:szCs w:val="24"/>
              </w:rPr>
            </w:pPr>
            <w:r w:rsidRPr="00327A96">
              <w:rPr>
                <w:szCs w:val="24"/>
                <w:rtl/>
              </w:rPr>
              <w:t>رفلکشن هفتگی 2</w:t>
            </w:r>
          </w:p>
          <w:p w:rsidR="008C24A7" w:rsidRPr="007F7797" w:rsidRDefault="007F7797" w:rsidP="007F7797">
            <w:pPr>
              <w:pStyle w:val="ListParagraph"/>
              <w:numPr>
                <w:ilvl w:val="0"/>
                <w:numId w:val="35"/>
              </w:numPr>
              <w:ind w:right="211"/>
              <w:jc w:val="center"/>
              <w:rPr>
                <w:szCs w:val="24"/>
                <w:rtl/>
              </w:rPr>
            </w:pPr>
            <w:r w:rsidRPr="00327A96">
              <w:rPr>
                <w:szCs w:val="24"/>
                <w:rtl/>
              </w:rPr>
              <w:t>تکالیف هفتگی2</w:t>
            </w:r>
          </w:p>
        </w:tc>
        <w:tc>
          <w:tcPr>
            <w:tcW w:w="3118" w:type="dxa"/>
            <w:tcBorders>
              <w:top w:val="single" w:sz="4" w:space="0" w:color="000000"/>
              <w:left w:val="single" w:sz="4" w:space="0" w:color="000000"/>
              <w:bottom w:val="single" w:sz="4" w:space="0" w:color="000000"/>
              <w:right w:val="single" w:sz="4" w:space="0" w:color="000000"/>
            </w:tcBorders>
          </w:tcPr>
          <w:p w:rsidR="008C24A7" w:rsidRDefault="008C24A7" w:rsidP="004D6D79">
            <w:pPr>
              <w:ind w:right="211"/>
              <w:jc w:val="center"/>
              <w:rPr>
                <w:szCs w:val="24"/>
                <w:rtl/>
                <w:lang w:bidi="fa-IR"/>
              </w:rPr>
            </w:pPr>
            <w:r>
              <w:rPr>
                <w:rFonts w:hint="cs"/>
                <w:szCs w:val="24"/>
                <w:rtl/>
                <w:lang w:bidi="fa-IR"/>
              </w:rPr>
              <w:t>فصل اول کتاب سیف</w:t>
            </w:r>
          </w:p>
        </w:tc>
        <w:tc>
          <w:tcPr>
            <w:tcW w:w="3544" w:type="dxa"/>
            <w:tcBorders>
              <w:top w:val="single" w:sz="4" w:space="0" w:color="000000"/>
              <w:left w:val="single" w:sz="4" w:space="0" w:color="000000"/>
              <w:bottom w:val="single" w:sz="4" w:space="0" w:color="000000"/>
              <w:right w:val="single" w:sz="4" w:space="0" w:color="000000"/>
            </w:tcBorders>
          </w:tcPr>
          <w:p w:rsidR="008C24A7" w:rsidRDefault="008C24A7" w:rsidP="004D6D79">
            <w:pPr>
              <w:ind w:right="211"/>
              <w:jc w:val="center"/>
              <w:rPr>
                <w:szCs w:val="24"/>
                <w:rtl/>
              </w:rPr>
            </w:pPr>
            <w:r>
              <w:rPr>
                <w:rFonts w:hint="cs"/>
                <w:szCs w:val="24"/>
                <w:rtl/>
              </w:rPr>
              <w:t>مقدمه ای بر یادگیری:</w:t>
            </w:r>
          </w:p>
          <w:p w:rsidR="008C24A7" w:rsidRPr="00AD778D" w:rsidRDefault="008C24A7" w:rsidP="004D6D79">
            <w:pPr>
              <w:ind w:right="211"/>
              <w:jc w:val="center"/>
              <w:rPr>
                <w:szCs w:val="24"/>
                <w:rtl/>
              </w:rPr>
            </w:pPr>
            <w:r w:rsidRPr="00500968">
              <w:rPr>
                <w:rFonts w:hint="cs"/>
                <w:szCs w:val="24"/>
                <w:rtl/>
              </w:rPr>
              <w:t>آشنایی</w:t>
            </w:r>
            <w:r w:rsidRPr="00500968">
              <w:rPr>
                <w:szCs w:val="24"/>
                <w:rtl/>
              </w:rPr>
              <w:t xml:space="preserve"> </w:t>
            </w:r>
            <w:r w:rsidRPr="00500968">
              <w:rPr>
                <w:rFonts w:hint="cs"/>
                <w:szCs w:val="24"/>
                <w:rtl/>
              </w:rPr>
              <w:t>با</w:t>
            </w:r>
            <w:r w:rsidRPr="00500968">
              <w:rPr>
                <w:szCs w:val="24"/>
                <w:rtl/>
              </w:rPr>
              <w:t xml:space="preserve"> </w:t>
            </w:r>
            <w:r w:rsidRPr="00500968">
              <w:rPr>
                <w:rFonts w:hint="cs"/>
                <w:szCs w:val="24"/>
                <w:rtl/>
              </w:rPr>
              <w:t>مفاهیم</w:t>
            </w:r>
            <w:r w:rsidRPr="00500968">
              <w:rPr>
                <w:szCs w:val="24"/>
                <w:rtl/>
              </w:rPr>
              <w:t xml:space="preserve"> </w:t>
            </w:r>
            <w:r w:rsidRPr="00500968">
              <w:rPr>
                <w:rFonts w:hint="cs"/>
                <w:szCs w:val="24"/>
                <w:rtl/>
              </w:rPr>
              <w:t>یادگیری</w:t>
            </w:r>
            <w:r>
              <w:rPr>
                <w:rFonts w:hint="cs"/>
                <w:szCs w:val="24"/>
                <w:rtl/>
              </w:rPr>
              <w:t>، آموزش و تدریس</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دوم</w:t>
            </w:r>
          </w:p>
        </w:tc>
      </w:tr>
      <w:tr w:rsidR="008C24A7" w:rsidRPr="008C24A7" w:rsidTr="007F7797">
        <w:trPr>
          <w:trHeight w:val="733"/>
          <w:jc w:val="center"/>
        </w:trPr>
        <w:tc>
          <w:tcPr>
            <w:tcW w:w="2573" w:type="dxa"/>
            <w:tcBorders>
              <w:top w:val="single" w:sz="4" w:space="0" w:color="000000"/>
              <w:left w:val="single" w:sz="4" w:space="0" w:color="000000"/>
              <w:bottom w:val="single" w:sz="4" w:space="0" w:color="000000"/>
              <w:right w:val="single" w:sz="4" w:space="0" w:color="000000"/>
            </w:tcBorders>
          </w:tcPr>
          <w:p w:rsidR="007F7797" w:rsidRPr="00327A96" w:rsidRDefault="007F7797" w:rsidP="007F7797">
            <w:pPr>
              <w:pStyle w:val="ListParagraph"/>
              <w:numPr>
                <w:ilvl w:val="0"/>
                <w:numId w:val="36"/>
              </w:numPr>
              <w:spacing w:after="76" w:line="240" w:lineRule="auto"/>
              <w:ind w:right="0"/>
              <w:jc w:val="both"/>
              <w:rPr>
                <w:szCs w:val="24"/>
              </w:rPr>
            </w:pPr>
            <w:r w:rsidRPr="00327A96">
              <w:rPr>
                <w:szCs w:val="24"/>
                <w:rtl/>
              </w:rPr>
              <w:t>رفلکشن هفتگی 3</w:t>
            </w:r>
          </w:p>
          <w:p w:rsidR="008C24A7" w:rsidRPr="007F7797" w:rsidRDefault="007F7797" w:rsidP="007F7797">
            <w:pPr>
              <w:pStyle w:val="ListParagraph"/>
              <w:numPr>
                <w:ilvl w:val="0"/>
                <w:numId w:val="36"/>
              </w:numPr>
              <w:jc w:val="center"/>
              <w:rPr>
                <w:szCs w:val="24"/>
                <w:rtl/>
              </w:rPr>
            </w:pPr>
            <w:r w:rsidRPr="00327A96">
              <w:rPr>
                <w:szCs w:val="24"/>
                <w:rtl/>
              </w:rPr>
              <w:t>تکالیف هفتگی3</w:t>
            </w:r>
          </w:p>
        </w:tc>
        <w:tc>
          <w:tcPr>
            <w:tcW w:w="3118" w:type="dxa"/>
            <w:tcBorders>
              <w:top w:val="single" w:sz="4" w:space="0" w:color="000000"/>
              <w:left w:val="single" w:sz="4" w:space="0" w:color="000000"/>
              <w:bottom w:val="single" w:sz="4" w:space="0" w:color="000000"/>
              <w:right w:val="single" w:sz="4" w:space="0" w:color="000000"/>
            </w:tcBorders>
          </w:tcPr>
          <w:p w:rsidR="008C24A7" w:rsidRPr="000B79ED" w:rsidRDefault="008C24A7" w:rsidP="004D6D79">
            <w:pPr>
              <w:ind w:right="110"/>
              <w:jc w:val="center"/>
              <w:rPr>
                <w:rtl/>
              </w:rPr>
            </w:pPr>
            <w:r w:rsidRPr="000B79ED">
              <w:rPr>
                <w:rFonts w:hint="cs"/>
                <w:rtl/>
              </w:rPr>
              <w:t xml:space="preserve">فصل </w:t>
            </w:r>
            <w:r>
              <w:rPr>
                <w:rFonts w:hint="cs"/>
                <w:rtl/>
              </w:rPr>
              <w:t>3و4</w:t>
            </w:r>
            <w:r w:rsidRPr="000B79ED">
              <w:rPr>
                <w:rFonts w:hint="cs"/>
                <w:rtl/>
              </w:rPr>
              <w:t xml:space="preserve"> کتاب سیف</w:t>
            </w:r>
          </w:p>
          <w:p w:rsidR="008C24A7" w:rsidRPr="00D24CFB" w:rsidRDefault="008C24A7" w:rsidP="004D6D79">
            <w:pPr>
              <w:jc w:val="center"/>
              <w:rPr>
                <w:szCs w:val="24"/>
                <w:rtl/>
              </w:rPr>
            </w:pPr>
          </w:p>
        </w:tc>
        <w:tc>
          <w:tcPr>
            <w:tcW w:w="3544" w:type="dxa"/>
            <w:tcBorders>
              <w:top w:val="single" w:sz="4" w:space="0" w:color="000000"/>
              <w:left w:val="single" w:sz="4" w:space="0" w:color="000000"/>
              <w:bottom w:val="single" w:sz="4" w:space="0" w:color="000000"/>
              <w:right w:val="single" w:sz="4" w:space="0" w:color="000000"/>
            </w:tcBorders>
          </w:tcPr>
          <w:p w:rsidR="008C24A7" w:rsidRPr="00810361" w:rsidRDefault="008C24A7" w:rsidP="004D6D79">
            <w:pPr>
              <w:jc w:val="center"/>
              <w:rPr>
                <w:rFonts w:hint="cs"/>
                <w:szCs w:val="24"/>
                <w:highlight w:val="yellow"/>
                <w:rtl/>
                <w:lang w:bidi="fa-IR"/>
              </w:rPr>
            </w:pPr>
            <w:r w:rsidRPr="00930179">
              <w:rPr>
                <w:rFonts w:hint="cs"/>
                <w:szCs w:val="24"/>
                <w:rtl/>
              </w:rPr>
              <w:t>نظریه های  رشد شناختی</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سوم</w:t>
            </w:r>
          </w:p>
        </w:tc>
      </w:tr>
      <w:tr w:rsidR="008C24A7" w:rsidRPr="008C24A7" w:rsidTr="007F7797">
        <w:trPr>
          <w:trHeight w:val="706"/>
          <w:jc w:val="center"/>
        </w:trPr>
        <w:tc>
          <w:tcPr>
            <w:tcW w:w="2573" w:type="dxa"/>
            <w:tcBorders>
              <w:top w:val="single" w:sz="4" w:space="0" w:color="000000"/>
              <w:left w:val="single" w:sz="4" w:space="0" w:color="000000"/>
              <w:bottom w:val="single" w:sz="4" w:space="0" w:color="000000"/>
              <w:right w:val="single" w:sz="4" w:space="0" w:color="000000"/>
            </w:tcBorders>
          </w:tcPr>
          <w:p w:rsidR="007F7797" w:rsidRPr="00327A96" w:rsidRDefault="007F7797" w:rsidP="007F7797">
            <w:pPr>
              <w:pStyle w:val="ListParagraph"/>
              <w:numPr>
                <w:ilvl w:val="0"/>
                <w:numId w:val="37"/>
              </w:numPr>
              <w:spacing w:after="76" w:line="240" w:lineRule="auto"/>
              <w:ind w:right="0"/>
              <w:jc w:val="both"/>
              <w:rPr>
                <w:szCs w:val="24"/>
              </w:rPr>
            </w:pPr>
            <w:r w:rsidRPr="00327A96">
              <w:rPr>
                <w:szCs w:val="24"/>
                <w:rtl/>
              </w:rPr>
              <w:t>رفلکشن هفتگی 4</w:t>
            </w:r>
          </w:p>
          <w:p w:rsidR="008C24A7" w:rsidRPr="007F7797" w:rsidRDefault="007F7797" w:rsidP="007F7797">
            <w:pPr>
              <w:pStyle w:val="ListParagraph"/>
              <w:numPr>
                <w:ilvl w:val="0"/>
                <w:numId w:val="37"/>
              </w:numPr>
              <w:ind w:right="74"/>
              <w:jc w:val="center"/>
              <w:rPr>
                <w:szCs w:val="24"/>
                <w:rtl/>
              </w:rPr>
            </w:pPr>
            <w:r w:rsidRPr="00327A96">
              <w:rPr>
                <w:szCs w:val="24"/>
                <w:rtl/>
              </w:rPr>
              <w:t>تکالیف هفتگی4</w:t>
            </w:r>
          </w:p>
        </w:tc>
        <w:tc>
          <w:tcPr>
            <w:tcW w:w="3118" w:type="dxa"/>
            <w:tcBorders>
              <w:top w:val="single" w:sz="4" w:space="0" w:color="000000"/>
              <w:left w:val="single" w:sz="4" w:space="0" w:color="000000"/>
              <w:bottom w:val="single" w:sz="4" w:space="0" w:color="000000"/>
              <w:right w:val="single" w:sz="4" w:space="0" w:color="000000"/>
            </w:tcBorders>
          </w:tcPr>
          <w:p w:rsidR="008C24A7" w:rsidRPr="000B79ED" w:rsidRDefault="008C24A7" w:rsidP="004D6D79">
            <w:pPr>
              <w:ind w:right="110"/>
              <w:jc w:val="center"/>
              <w:rPr>
                <w:rtl/>
              </w:rPr>
            </w:pPr>
            <w:r w:rsidRPr="000B79ED">
              <w:rPr>
                <w:rFonts w:hint="cs"/>
                <w:rtl/>
              </w:rPr>
              <w:t>فصل 5 کتاب سیف</w:t>
            </w:r>
          </w:p>
          <w:p w:rsidR="008C24A7" w:rsidRPr="009E75FB" w:rsidRDefault="008C24A7" w:rsidP="004D6D79">
            <w:pPr>
              <w:ind w:left="90" w:right="74" w:firstLine="176"/>
              <w:jc w:val="center"/>
              <w:rPr>
                <w:rFonts w:asciiTheme="majorBidi" w:hAnsiTheme="majorBidi" w:cstheme="majorBidi"/>
                <w:szCs w:val="24"/>
                <w:rtl/>
              </w:rPr>
            </w:pPr>
            <w:r w:rsidRPr="009E75FB">
              <w:rPr>
                <w:rFonts w:asciiTheme="majorBidi" w:hAnsiTheme="majorBidi" w:cstheme="majorBidi"/>
                <w:sz w:val="20"/>
                <w:szCs w:val="20"/>
              </w:rPr>
              <w:t>Article: Overview of learning theories and its applications in medical education. Iranian Journal of Medical Education</w:t>
            </w:r>
          </w:p>
        </w:tc>
        <w:tc>
          <w:tcPr>
            <w:tcW w:w="3544" w:type="dxa"/>
            <w:tcBorders>
              <w:top w:val="single" w:sz="4" w:space="0" w:color="000000"/>
              <w:left w:val="single" w:sz="4" w:space="0" w:color="000000"/>
              <w:bottom w:val="single" w:sz="4" w:space="0" w:color="000000"/>
              <w:right w:val="single" w:sz="4" w:space="0" w:color="000000"/>
            </w:tcBorders>
          </w:tcPr>
          <w:p w:rsidR="008C24A7" w:rsidRPr="00001BCC" w:rsidRDefault="008C24A7" w:rsidP="004D6D79">
            <w:pPr>
              <w:ind w:left="90" w:right="74" w:firstLine="176"/>
              <w:jc w:val="center"/>
              <w:rPr>
                <w:szCs w:val="24"/>
              </w:rPr>
            </w:pPr>
            <w:r w:rsidRPr="00001BCC">
              <w:rPr>
                <w:rFonts w:hint="cs"/>
                <w:szCs w:val="24"/>
                <w:rtl/>
              </w:rPr>
              <w:t>نظریه</w:t>
            </w:r>
            <w:r w:rsidRPr="00001BCC">
              <w:rPr>
                <w:szCs w:val="24"/>
                <w:rtl/>
              </w:rPr>
              <w:t xml:space="preserve"> </w:t>
            </w:r>
            <w:r w:rsidRPr="00001BCC">
              <w:rPr>
                <w:rFonts w:hint="cs"/>
                <w:szCs w:val="24"/>
                <w:rtl/>
              </w:rPr>
              <w:t>های</w:t>
            </w:r>
            <w:r w:rsidRPr="00001BCC">
              <w:rPr>
                <w:szCs w:val="24"/>
                <w:rtl/>
              </w:rPr>
              <w:t xml:space="preserve"> </w:t>
            </w:r>
            <w:r w:rsidRPr="00001BCC">
              <w:rPr>
                <w:rFonts w:hint="cs"/>
                <w:szCs w:val="24"/>
                <w:rtl/>
              </w:rPr>
              <w:t>یادگیری</w:t>
            </w:r>
            <w:r w:rsidRPr="00001BCC">
              <w:rPr>
                <w:szCs w:val="24"/>
                <w:rtl/>
              </w:rPr>
              <w:t xml:space="preserve"> </w:t>
            </w:r>
            <w:r w:rsidRPr="00001BCC">
              <w:rPr>
                <w:rFonts w:hint="cs"/>
                <w:szCs w:val="24"/>
                <w:rtl/>
              </w:rPr>
              <w:t>رفتاری</w:t>
            </w:r>
            <w:r w:rsidRPr="00001BCC">
              <w:rPr>
                <w:szCs w:val="24"/>
                <w:rtl/>
              </w:rPr>
              <w:t xml:space="preserve">: </w:t>
            </w:r>
            <w:r w:rsidRPr="00001BCC">
              <w:rPr>
                <w:rFonts w:hint="cs"/>
                <w:szCs w:val="24"/>
                <w:rtl/>
              </w:rPr>
              <w:t>پاولف،</w:t>
            </w:r>
            <w:r w:rsidRPr="00001BCC">
              <w:rPr>
                <w:szCs w:val="24"/>
                <w:rtl/>
              </w:rPr>
              <w:t xml:space="preserve"> </w:t>
            </w:r>
            <w:r w:rsidRPr="00001BCC">
              <w:rPr>
                <w:rFonts w:hint="cs"/>
                <w:szCs w:val="24"/>
                <w:rtl/>
              </w:rPr>
              <w:t>ثرندایک</w:t>
            </w:r>
            <w:r w:rsidRPr="00001BCC">
              <w:rPr>
                <w:szCs w:val="24"/>
                <w:rtl/>
              </w:rPr>
              <w:t xml:space="preserve"> </w:t>
            </w:r>
            <w:r w:rsidRPr="00001BCC">
              <w:rPr>
                <w:rFonts w:hint="cs"/>
                <w:szCs w:val="24"/>
                <w:rtl/>
              </w:rPr>
              <w:t>و</w:t>
            </w:r>
            <w:r w:rsidRPr="00001BCC">
              <w:rPr>
                <w:szCs w:val="24"/>
                <w:rtl/>
              </w:rPr>
              <w:t xml:space="preserve"> </w:t>
            </w:r>
            <w:r w:rsidRPr="00001BCC">
              <w:rPr>
                <w:rFonts w:hint="cs"/>
                <w:szCs w:val="24"/>
                <w:rtl/>
              </w:rPr>
              <w:t>اسکینر</w:t>
            </w:r>
          </w:p>
          <w:p w:rsidR="008C24A7" w:rsidRPr="00AD778D" w:rsidRDefault="008C24A7" w:rsidP="004D6D79">
            <w:pPr>
              <w:ind w:left="90" w:right="74" w:firstLine="176"/>
              <w:jc w:val="center"/>
              <w:rPr>
                <w:szCs w:val="24"/>
                <w:rtl/>
              </w:rPr>
            </w:pPr>
            <w:r w:rsidRPr="00001BCC">
              <w:rPr>
                <w:rFonts w:hint="cs"/>
                <w:szCs w:val="24"/>
                <w:rtl/>
              </w:rPr>
              <w:t>و</w:t>
            </w:r>
            <w:r w:rsidRPr="00001BCC">
              <w:rPr>
                <w:szCs w:val="24"/>
                <w:rtl/>
              </w:rPr>
              <w:t xml:space="preserve"> </w:t>
            </w:r>
            <w:r w:rsidRPr="00001BCC">
              <w:rPr>
                <w:rFonts w:hint="cs"/>
                <w:szCs w:val="24"/>
                <w:rtl/>
              </w:rPr>
              <w:t>کاربرد</w:t>
            </w:r>
            <w:r w:rsidRPr="00001BCC">
              <w:rPr>
                <w:szCs w:val="24"/>
                <w:rtl/>
              </w:rPr>
              <w:t xml:space="preserve"> </w:t>
            </w:r>
            <w:r w:rsidRPr="00001BCC">
              <w:rPr>
                <w:rFonts w:hint="cs"/>
                <w:szCs w:val="24"/>
                <w:rtl/>
              </w:rPr>
              <w:t>آنها</w:t>
            </w:r>
            <w:r w:rsidRPr="00001BCC">
              <w:rPr>
                <w:szCs w:val="24"/>
                <w:rtl/>
              </w:rPr>
              <w:t xml:space="preserve"> </w:t>
            </w:r>
            <w:r w:rsidRPr="00001BCC">
              <w:rPr>
                <w:rFonts w:hint="cs"/>
                <w:szCs w:val="24"/>
                <w:rtl/>
              </w:rPr>
              <w:t>در</w:t>
            </w:r>
            <w:r w:rsidRPr="00001BCC">
              <w:rPr>
                <w:szCs w:val="24"/>
                <w:rtl/>
              </w:rPr>
              <w:t xml:space="preserve"> </w:t>
            </w:r>
            <w:r w:rsidRPr="00001BCC">
              <w:rPr>
                <w:rFonts w:hint="cs"/>
                <w:szCs w:val="24"/>
                <w:rtl/>
              </w:rPr>
              <w:t>آموزش</w:t>
            </w:r>
            <w:r w:rsidRPr="00001BCC">
              <w:rPr>
                <w:szCs w:val="24"/>
                <w:rtl/>
              </w:rPr>
              <w:t xml:space="preserve"> </w:t>
            </w:r>
            <w:r w:rsidRPr="00001BCC">
              <w:rPr>
                <w:rFonts w:hint="cs"/>
                <w:szCs w:val="24"/>
                <w:rtl/>
              </w:rPr>
              <w:t>پزشکی</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چهارم</w:t>
            </w:r>
          </w:p>
        </w:tc>
      </w:tr>
      <w:tr w:rsidR="008C24A7" w:rsidRPr="008C24A7" w:rsidTr="007F7797">
        <w:trPr>
          <w:trHeight w:val="786"/>
          <w:jc w:val="center"/>
        </w:trPr>
        <w:tc>
          <w:tcPr>
            <w:tcW w:w="2573" w:type="dxa"/>
            <w:tcBorders>
              <w:top w:val="single" w:sz="4" w:space="0" w:color="000000"/>
              <w:left w:val="single" w:sz="4" w:space="0" w:color="000000"/>
              <w:bottom w:val="single" w:sz="4" w:space="0" w:color="000000"/>
              <w:right w:val="single" w:sz="4" w:space="0" w:color="000000"/>
            </w:tcBorders>
          </w:tcPr>
          <w:p w:rsidR="007F7797" w:rsidRPr="00327A96" w:rsidRDefault="007F7797" w:rsidP="007F7797">
            <w:pPr>
              <w:pStyle w:val="ListParagraph"/>
              <w:numPr>
                <w:ilvl w:val="0"/>
                <w:numId w:val="38"/>
              </w:numPr>
              <w:spacing w:after="76" w:line="240" w:lineRule="auto"/>
              <w:ind w:right="0"/>
              <w:jc w:val="both"/>
              <w:rPr>
                <w:szCs w:val="24"/>
              </w:rPr>
            </w:pPr>
            <w:r w:rsidRPr="00327A96">
              <w:rPr>
                <w:szCs w:val="24"/>
                <w:rtl/>
              </w:rPr>
              <w:t>رفلکشن هفتگی 5</w:t>
            </w:r>
          </w:p>
          <w:p w:rsidR="008C24A7" w:rsidRPr="007F7797" w:rsidRDefault="007F7797" w:rsidP="007F7797">
            <w:pPr>
              <w:pStyle w:val="ListParagraph"/>
              <w:numPr>
                <w:ilvl w:val="0"/>
                <w:numId w:val="38"/>
              </w:numPr>
              <w:ind w:right="74"/>
              <w:jc w:val="center"/>
              <w:rPr>
                <w:szCs w:val="24"/>
                <w:rtl/>
              </w:rPr>
            </w:pPr>
            <w:r w:rsidRPr="00327A96">
              <w:rPr>
                <w:szCs w:val="24"/>
                <w:rtl/>
              </w:rPr>
              <w:t>تکالیف هفتگی5</w:t>
            </w:r>
          </w:p>
        </w:tc>
        <w:tc>
          <w:tcPr>
            <w:tcW w:w="3118" w:type="dxa"/>
            <w:tcBorders>
              <w:top w:val="single" w:sz="4" w:space="0" w:color="000000"/>
              <w:left w:val="single" w:sz="4" w:space="0" w:color="000000"/>
              <w:bottom w:val="single" w:sz="4" w:space="0" w:color="000000"/>
              <w:right w:val="single" w:sz="4" w:space="0" w:color="000000"/>
            </w:tcBorders>
          </w:tcPr>
          <w:p w:rsidR="008C24A7" w:rsidRPr="000B79ED" w:rsidRDefault="008C24A7" w:rsidP="004D6D79">
            <w:pPr>
              <w:ind w:right="110"/>
              <w:jc w:val="center"/>
              <w:rPr>
                <w:rtl/>
              </w:rPr>
            </w:pPr>
            <w:r w:rsidRPr="000B79ED">
              <w:rPr>
                <w:rFonts w:hint="cs"/>
                <w:rtl/>
              </w:rPr>
              <w:t xml:space="preserve">فصل </w:t>
            </w:r>
            <w:r>
              <w:rPr>
                <w:rFonts w:hint="cs"/>
                <w:rtl/>
              </w:rPr>
              <w:t>6</w:t>
            </w:r>
            <w:r w:rsidRPr="000B79ED">
              <w:rPr>
                <w:rFonts w:hint="cs"/>
                <w:rtl/>
              </w:rPr>
              <w:t xml:space="preserve"> کتاب سیف</w:t>
            </w:r>
          </w:p>
          <w:p w:rsidR="008C24A7" w:rsidRPr="00001BCC" w:rsidRDefault="008C24A7" w:rsidP="004D6D79">
            <w:pPr>
              <w:ind w:left="90" w:right="74" w:firstLine="176"/>
              <w:jc w:val="center"/>
              <w:rPr>
                <w:szCs w:val="24"/>
                <w:rtl/>
              </w:rPr>
            </w:pPr>
            <w:r w:rsidRPr="009E75FB">
              <w:rPr>
                <w:rFonts w:asciiTheme="majorBidi" w:hAnsiTheme="majorBidi" w:cstheme="majorBidi"/>
                <w:sz w:val="20"/>
                <w:szCs w:val="20"/>
              </w:rPr>
              <w:t>Article: Overview of learning theories and its applications in medical education. Iranian Journal of Medical Education</w:t>
            </w:r>
          </w:p>
        </w:tc>
        <w:tc>
          <w:tcPr>
            <w:tcW w:w="3544" w:type="dxa"/>
            <w:tcBorders>
              <w:top w:val="single" w:sz="4" w:space="0" w:color="000000"/>
              <w:left w:val="single" w:sz="4" w:space="0" w:color="000000"/>
              <w:bottom w:val="single" w:sz="4" w:space="0" w:color="000000"/>
              <w:right w:val="single" w:sz="4" w:space="0" w:color="000000"/>
            </w:tcBorders>
          </w:tcPr>
          <w:p w:rsidR="008C24A7" w:rsidRDefault="008C24A7" w:rsidP="004D6D79">
            <w:pPr>
              <w:ind w:left="90" w:right="74" w:firstLine="176"/>
              <w:jc w:val="center"/>
              <w:rPr>
                <w:szCs w:val="24"/>
                <w:rtl/>
              </w:rPr>
            </w:pPr>
            <w:r w:rsidRPr="00001BCC">
              <w:rPr>
                <w:rFonts w:hint="cs"/>
                <w:szCs w:val="24"/>
                <w:rtl/>
              </w:rPr>
              <w:t>نظریه</w:t>
            </w:r>
            <w:r w:rsidRPr="00001BCC">
              <w:rPr>
                <w:szCs w:val="24"/>
                <w:rtl/>
              </w:rPr>
              <w:t xml:space="preserve"> </w:t>
            </w:r>
            <w:r w:rsidRPr="00001BCC">
              <w:rPr>
                <w:rFonts w:hint="cs"/>
                <w:szCs w:val="24"/>
                <w:rtl/>
              </w:rPr>
              <w:t>های</w:t>
            </w:r>
            <w:r w:rsidRPr="00001BCC">
              <w:rPr>
                <w:szCs w:val="24"/>
                <w:rtl/>
              </w:rPr>
              <w:t xml:space="preserve"> </w:t>
            </w:r>
            <w:r w:rsidRPr="00001BCC">
              <w:rPr>
                <w:rFonts w:hint="cs"/>
                <w:szCs w:val="24"/>
                <w:rtl/>
              </w:rPr>
              <w:t>یادگیری</w:t>
            </w:r>
            <w:r w:rsidRPr="00001BCC">
              <w:rPr>
                <w:szCs w:val="24"/>
                <w:rtl/>
              </w:rPr>
              <w:t xml:space="preserve"> </w:t>
            </w:r>
            <w:r w:rsidRPr="00001BCC">
              <w:rPr>
                <w:rFonts w:hint="cs"/>
                <w:szCs w:val="24"/>
                <w:rtl/>
              </w:rPr>
              <w:t>شناختی</w:t>
            </w:r>
            <w:r>
              <w:rPr>
                <w:rFonts w:hint="cs"/>
                <w:szCs w:val="24"/>
                <w:rtl/>
              </w:rPr>
              <w:t xml:space="preserve"> اجتماعی</w:t>
            </w:r>
            <w:r w:rsidRPr="00001BCC">
              <w:rPr>
                <w:szCs w:val="24"/>
                <w:rtl/>
              </w:rPr>
              <w:t xml:space="preserve">: </w:t>
            </w:r>
            <w:r w:rsidRPr="00001BCC">
              <w:rPr>
                <w:rFonts w:hint="cs"/>
                <w:szCs w:val="24"/>
                <w:rtl/>
              </w:rPr>
              <w:t>گشتالت،</w:t>
            </w:r>
            <w:r w:rsidRPr="00001BCC">
              <w:rPr>
                <w:szCs w:val="24"/>
                <w:rtl/>
              </w:rPr>
              <w:t xml:space="preserve"> </w:t>
            </w:r>
            <w:r w:rsidRPr="00001BCC">
              <w:rPr>
                <w:rFonts w:hint="cs"/>
                <w:szCs w:val="24"/>
                <w:rtl/>
              </w:rPr>
              <w:t>آزوبل،</w:t>
            </w:r>
            <w:r w:rsidRPr="00001BCC">
              <w:rPr>
                <w:szCs w:val="24"/>
                <w:rtl/>
              </w:rPr>
              <w:t xml:space="preserve"> </w:t>
            </w:r>
            <w:r w:rsidRPr="00001BCC">
              <w:rPr>
                <w:rFonts w:hint="cs"/>
                <w:szCs w:val="24"/>
                <w:rtl/>
              </w:rPr>
              <w:t>بندورا</w:t>
            </w:r>
          </w:p>
          <w:p w:rsidR="008C24A7" w:rsidRPr="00001BCC" w:rsidRDefault="008C24A7" w:rsidP="004D6D79">
            <w:pPr>
              <w:ind w:left="90" w:right="74" w:firstLine="176"/>
              <w:jc w:val="center"/>
              <w:rPr>
                <w:szCs w:val="24"/>
              </w:rPr>
            </w:pPr>
            <w:r w:rsidRPr="00225E14">
              <w:rPr>
                <w:rFonts w:hint="cs"/>
                <w:szCs w:val="24"/>
                <w:rtl/>
              </w:rPr>
              <w:t xml:space="preserve">شناخت و فراشناخت / یادگیری خود </w:t>
            </w:r>
            <w:r w:rsidRPr="00225E14">
              <w:rPr>
                <w:rFonts w:hint="cs"/>
                <w:szCs w:val="24"/>
                <w:rtl/>
              </w:rPr>
              <w:lastRenderedPageBreak/>
              <w:t>تنظیمی</w:t>
            </w:r>
          </w:p>
          <w:p w:rsidR="008C24A7" w:rsidRPr="00AD778D" w:rsidRDefault="008C24A7" w:rsidP="004D6D79">
            <w:pPr>
              <w:ind w:left="90" w:right="74" w:firstLine="176"/>
              <w:jc w:val="center"/>
              <w:rPr>
                <w:szCs w:val="24"/>
                <w:rtl/>
              </w:rPr>
            </w:pPr>
            <w:r w:rsidRPr="00001BCC">
              <w:rPr>
                <w:rFonts w:hint="cs"/>
                <w:szCs w:val="24"/>
                <w:rtl/>
              </w:rPr>
              <w:t>و</w:t>
            </w:r>
            <w:r w:rsidRPr="00001BCC">
              <w:rPr>
                <w:szCs w:val="24"/>
                <w:rtl/>
              </w:rPr>
              <w:t xml:space="preserve"> </w:t>
            </w:r>
            <w:r w:rsidRPr="00001BCC">
              <w:rPr>
                <w:rFonts w:hint="cs"/>
                <w:szCs w:val="24"/>
                <w:rtl/>
              </w:rPr>
              <w:t>کاربرد</w:t>
            </w:r>
            <w:r w:rsidRPr="00001BCC">
              <w:rPr>
                <w:szCs w:val="24"/>
                <w:rtl/>
              </w:rPr>
              <w:t xml:space="preserve"> </w:t>
            </w:r>
            <w:r>
              <w:rPr>
                <w:rFonts w:hint="cs"/>
                <w:szCs w:val="24"/>
                <w:rtl/>
              </w:rPr>
              <w:t>آنها</w:t>
            </w:r>
            <w:r w:rsidRPr="00001BCC">
              <w:rPr>
                <w:szCs w:val="24"/>
                <w:rtl/>
              </w:rPr>
              <w:t xml:space="preserve"> </w:t>
            </w:r>
            <w:r w:rsidRPr="00001BCC">
              <w:rPr>
                <w:rFonts w:hint="cs"/>
                <w:szCs w:val="24"/>
                <w:rtl/>
              </w:rPr>
              <w:t>در</w:t>
            </w:r>
            <w:r w:rsidRPr="00001BCC">
              <w:rPr>
                <w:szCs w:val="24"/>
                <w:rtl/>
              </w:rPr>
              <w:t xml:space="preserve"> </w:t>
            </w:r>
            <w:r w:rsidRPr="00001BCC">
              <w:rPr>
                <w:rFonts w:hint="cs"/>
                <w:szCs w:val="24"/>
                <w:rtl/>
              </w:rPr>
              <w:t>آموزش</w:t>
            </w:r>
            <w:r w:rsidRPr="00001BCC">
              <w:rPr>
                <w:szCs w:val="24"/>
                <w:rtl/>
              </w:rPr>
              <w:t xml:space="preserve"> </w:t>
            </w:r>
            <w:r w:rsidRPr="00001BCC">
              <w:rPr>
                <w:rFonts w:hint="cs"/>
                <w:szCs w:val="24"/>
                <w:rtl/>
              </w:rPr>
              <w:t>پزشکی</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lastRenderedPageBreak/>
              <w:t>پنجم</w:t>
            </w:r>
          </w:p>
        </w:tc>
      </w:tr>
      <w:tr w:rsidR="008C24A7" w:rsidRPr="008C24A7" w:rsidTr="007F7797">
        <w:trPr>
          <w:trHeight w:val="419"/>
          <w:jc w:val="center"/>
        </w:trPr>
        <w:tc>
          <w:tcPr>
            <w:tcW w:w="2573" w:type="dxa"/>
            <w:tcBorders>
              <w:top w:val="single" w:sz="4" w:space="0" w:color="000000"/>
              <w:left w:val="single" w:sz="4" w:space="0" w:color="000000"/>
              <w:bottom w:val="single" w:sz="4" w:space="0" w:color="000000"/>
              <w:right w:val="single" w:sz="4" w:space="0" w:color="000000"/>
            </w:tcBorders>
          </w:tcPr>
          <w:p w:rsidR="007F7797" w:rsidRPr="00327A96" w:rsidRDefault="007F7797" w:rsidP="007F7797">
            <w:pPr>
              <w:pStyle w:val="ListParagraph"/>
              <w:numPr>
                <w:ilvl w:val="0"/>
                <w:numId w:val="39"/>
              </w:numPr>
              <w:spacing w:after="76" w:line="240" w:lineRule="auto"/>
              <w:ind w:right="0"/>
              <w:jc w:val="both"/>
            </w:pPr>
            <w:r w:rsidRPr="00327A96">
              <w:rPr>
                <w:rtl/>
              </w:rPr>
              <w:lastRenderedPageBreak/>
              <w:t>رفلکشن هفتگی 6</w:t>
            </w:r>
          </w:p>
          <w:p w:rsidR="008C24A7" w:rsidRPr="00327A96" w:rsidRDefault="007F7797" w:rsidP="007F7797">
            <w:pPr>
              <w:pStyle w:val="ListParagraph"/>
              <w:numPr>
                <w:ilvl w:val="0"/>
                <w:numId w:val="39"/>
              </w:numPr>
              <w:ind w:right="74"/>
              <w:jc w:val="center"/>
              <w:rPr>
                <w:rtl/>
              </w:rPr>
            </w:pPr>
            <w:r w:rsidRPr="00327A96">
              <w:rPr>
                <w:rtl/>
              </w:rPr>
              <w:t>تکالیف هفتگی6</w:t>
            </w:r>
          </w:p>
        </w:tc>
        <w:tc>
          <w:tcPr>
            <w:tcW w:w="3118" w:type="dxa"/>
            <w:tcBorders>
              <w:top w:val="single" w:sz="4" w:space="0" w:color="000000"/>
              <w:left w:val="single" w:sz="4" w:space="0" w:color="000000"/>
              <w:bottom w:val="single" w:sz="4" w:space="0" w:color="000000"/>
              <w:right w:val="single" w:sz="4" w:space="0" w:color="000000"/>
            </w:tcBorders>
          </w:tcPr>
          <w:p w:rsidR="008C24A7" w:rsidRPr="000B79ED" w:rsidRDefault="008C24A7" w:rsidP="004D6D79">
            <w:pPr>
              <w:ind w:right="110"/>
              <w:jc w:val="center"/>
              <w:rPr>
                <w:rtl/>
              </w:rPr>
            </w:pPr>
            <w:r w:rsidRPr="000B79ED">
              <w:rPr>
                <w:rFonts w:hint="cs"/>
                <w:rtl/>
              </w:rPr>
              <w:t xml:space="preserve">فصل </w:t>
            </w:r>
            <w:r>
              <w:rPr>
                <w:rFonts w:hint="cs"/>
                <w:rtl/>
              </w:rPr>
              <w:t>7</w:t>
            </w:r>
            <w:r w:rsidRPr="000B79ED">
              <w:rPr>
                <w:rFonts w:hint="cs"/>
                <w:rtl/>
              </w:rPr>
              <w:t xml:space="preserve"> کتاب سیف</w:t>
            </w:r>
          </w:p>
          <w:p w:rsidR="008C24A7" w:rsidRPr="000B79ED" w:rsidRDefault="008C24A7" w:rsidP="004D6D79">
            <w:pPr>
              <w:ind w:right="110"/>
              <w:jc w:val="center"/>
              <w:rPr>
                <w:rtl/>
              </w:rPr>
            </w:pPr>
          </w:p>
        </w:tc>
        <w:tc>
          <w:tcPr>
            <w:tcW w:w="3544" w:type="dxa"/>
            <w:tcBorders>
              <w:top w:val="single" w:sz="4" w:space="0" w:color="000000"/>
              <w:left w:val="single" w:sz="4" w:space="0" w:color="000000"/>
              <w:bottom w:val="single" w:sz="4" w:space="0" w:color="000000"/>
              <w:right w:val="single" w:sz="4" w:space="0" w:color="000000"/>
            </w:tcBorders>
          </w:tcPr>
          <w:p w:rsidR="008C24A7" w:rsidRPr="00001BCC" w:rsidRDefault="008C24A7" w:rsidP="004D6D79">
            <w:pPr>
              <w:ind w:left="90" w:right="74" w:firstLine="176"/>
              <w:jc w:val="center"/>
              <w:rPr>
                <w:szCs w:val="24"/>
                <w:rtl/>
              </w:rPr>
            </w:pPr>
            <w:r w:rsidRPr="00001BCC">
              <w:rPr>
                <w:rFonts w:hint="cs"/>
                <w:szCs w:val="24"/>
                <w:rtl/>
              </w:rPr>
              <w:t>نظریه</w:t>
            </w:r>
            <w:r w:rsidRPr="00001BCC">
              <w:rPr>
                <w:szCs w:val="24"/>
                <w:rtl/>
              </w:rPr>
              <w:t xml:space="preserve"> </w:t>
            </w:r>
            <w:r w:rsidRPr="00001BCC">
              <w:rPr>
                <w:rFonts w:hint="cs"/>
                <w:szCs w:val="24"/>
                <w:rtl/>
              </w:rPr>
              <w:t>های</w:t>
            </w:r>
            <w:r w:rsidRPr="00001BCC">
              <w:rPr>
                <w:szCs w:val="24"/>
                <w:rtl/>
              </w:rPr>
              <w:t xml:space="preserve"> </w:t>
            </w:r>
            <w:r w:rsidRPr="00001BCC">
              <w:rPr>
                <w:rFonts w:hint="cs"/>
                <w:szCs w:val="24"/>
                <w:rtl/>
              </w:rPr>
              <w:t>یادگیری</w:t>
            </w:r>
            <w:r w:rsidRPr="00001BCC">
              <w:rPr>
                <w:szCs w:val="24"/>
                <w:rtl/>
              </w:rPr>
              <w:t xml:space="preserve"> </w:t>
            </w:r>
            <w:r w:rsidRPr="00001BCC">
              <w:rPr>
                <w:rFonts w:hint="cs"/>
                <w:szCs w:val="24"/>
                <w:rtl/>
              </w:rPr>
              <w:t>شناختی</w:t>
            </w:r>
            <w:r w:rsidRPr="00001BCC">
              <w:rPr>
                <w:szCs w:val="24"/>
                <w:rtl/>
              </w:rPr>
              <w:t xml:space="preserve"> </w:t>
            </w:r>
            <w:r w:rsidRPr="00001BCC">
              <w:rPr>
                <w:rFonts w:hint="cs"/>
                <w:szCs w:val="24"/>
                <w:rtl/>
              </w:rPr>
              <w:t>خبر</w:t>
            </w:r>
            <w:r w:rsidRPr="00001BCC">
              <w:rPr>
                <w:szCs w:val="24"/>
                <w:rtl/>
              </w:rPr>
              <w:t xml:space="preserve"> </w:t>
            </w:r>
            <w:r w:rsidRPr="00001BCC">
              <w:rPr>
                <w:rFonts w:hint="cs"/>
                <w:szCs w:val="24"/>
                <w:rtl/>
              </w:rPr>
              <w:t>پردازی</w:t>
            </w:r>
            <w:r w:rsidRPr="00001BCC">
              <w:rPr>
                <w:szCs w:val="24"/>
                <w:rtl/>
              </w:rPr>
              <w:t xml:space="preserve">: </w:t>
            </w:r>
            <w:r w:rsidRPr="00001BCC">
              <w:rPr>
                <w:rFonts w:hint="cs"/>
                <w:szCs w:val="24"/>
                <w:rtl/>
              </w:rPr>
              <w:t>نظام</w:t>
            </w:r>
            <w:r w:rsidRPr="00001BCC">
              <w:rPr>
                <w:szCs w:val="24"/>
                <w:rtl/>
              </w:rPr>
              <w:t xml:space="preserve"> </w:t>
            </w:r>
            <w:r w:rsidRPr="00001BCC">
              <w:rPr>
                <w:rFonts w:hint="cs"/>
                <w:szCs w:val="24"/>
                <w:rtl/>
              </w:rPr>
              <w:t>یاد</w:t>
            </w:r>
            <w:r>
              <w:rPr>
                <w:rFonts w:hint="cs"/>
                <w:szCs w:val="24"/>
                <w:rtl/>
              </w:rPr>
              <w:t xml:space="preserve"> </w:t>
            </w:r>
            <w:r w:rsidRPr="00001BCC">
              <w:rPr>
                <w:rFonts w:hint="cs"/>
                <w:szCs w:val="24"/>
                <w:rtl/>
              </w:rPr>
              <w:t>و</w:t>
            </w:r>
            <w:r w:rsidRPr="00001BCC">
              <w:rPr>
                <w:szCs w:val="24"/>
                <w:rtl/>
              </w:rPr>
              <w:t xml:space="preserve"> </w:t>
            </w:r>
            <w:r w:rsidRPr="00001BCC">
              <w:rPr>
                <w:rFonts w:hint="cs"/>
                <w:szCs w:val="24"/>
                <w:rtl/>
              </w:rPr>
              <w:t>کاربرد</w:t>
            </w:r>
            <w:r w:rsidRPr="00001BCC">
              <w:rPr>
                <w:szCs w:val="24"/>
                <w:rtl/>
              </w:rPr>
              <w:t xml:space="preserve"> </w:t>
            </w:r>
            <w:r>
              <w:rPr>
                <w:rFonts w:hint="cs"/>
                <w:szCs w:val="24"/>
                <w:rtl/>
              </w:rPr>
              <w:t xml:space="preserve">آنها </w:t>
            </w:r>
            <w:r w:rsidRPr="00001BCC">
              <w:rPr>
                <w:rFonts w:hint="cs"/>
                <w:szCs w:val="24"/>
                <w:rtl/>
              </w:rPr>
              <w:t>در</w:t>
            </w:r>
            <w:r w:rsidRPr="00001BCC">
              <w:rPr>
                <w:szCs w:val="24"/>
                <w:rtl/>
              </w:rPr>
              <w:t xml:space="preserve"> </w:t>
            </w:r>
            <w:r w:rsidRPr="00001BCC">
              <w:rPr>
                <w:rFonts w:hint="cs"/>
                <w:szCs w:val="24"/>
                <w:rtl/>
              </w:rPr>
              <w:t>آموزش</w:t>
            </w:r>
            <w:r w:rsidRPr="00001BCC">
              <w:rPr>
                <w:szCs w:val="24"/>
                <w:rtl/>
              </w:rPr>
              <w:t xml:space="preserve"> </w:t>
            </w:r>
            <w:r w:rsidRPr="00001BCC">
              <w:rPr>
                <w:rFonts w:hint="cs"/>
                <w:szCs w:val="24"/>
                <w:rtl/>
              </w:rPr>
              <w:t>پزشکی</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ششم</w:t>
            </w:r>
          </w:p>
        </w:tc>
      </w:tr>
      <w:tr w:rsidR="008C24A7" w:rsidRPr="008C24A7" w:rsidTr="007F7797">
        <w:trPr>
          <w:trHeight w:val="419"/>
          <w:jc w:val="center"/>
        </w:trPr>
        <w:tc>
          <w:tcPr>
            <w:tcW w:w="2573" w:type="dxa"/>
            <w:tcBorders>
              <w:top w:val="single" w:sz="4" w:space="0" w:color="000000"/>
              <w:left w:val="single" w:sz="4" w:space="0" w:color="000000"/>
              <w:bottom w:val="single" w:sz="4" w:space="0" w:color="000000"/>
              <w:right w:val="single" w:sz="4" w:space="0" w:color="000000"/>
            </w:tcBorders>
          </w:tcPr>
          <w:p w:rsidR="00327A96" w:rsidRPr="00327A96" w:rsidRDefault="00327A96" w:rsidP="00327A96">
            <w:pPr>
              <w:pStyle w:val="ListParagraph"/>
              <w:numPr>
                <w:ilvl w:val="0"/>
                <w:numId w:val="40"/>
              </w:numPr>
              <w:spacing w:after="76" w:line="240" w:lineRule="auto"/>
              <w:ind w:right="0"/>
              <w:jc w:val="left"/>
            </w:pPr>
            <w:bookmarkStart w:id="0" w:name="_GoBack" w:colFirst="0" w:colLast="2"/>
            <w:r w:rsidRPr="00327A96">
              <w:rPr>
                <w:rtl/>
              </w:rPr>
              <w:t>رفلکشن هفتگی 7</w:t>
            </w:r>
          </w:p>
          <w:p w:rsidR="008C24A7" w:rsidRPr="00327A96" w:rsidRDefault="00327A96" w:rsidP="00327A96">
            <w:pPr>
              <w:pStyle w:val="ListParagraph"/>
              <w:numPr>
                <w:ilvl w:val="0"/>
                <w:numId w:val="40"/>
              </w:numPr>
              <w:ind w:right="74"/>
              <w:jc w:val="center"/>
              <w:rPr>
                <w:rtl/>
              </w:rPr>
            </w:pPr>
            <w:r w:rsidRPr="00327A96">
              <w:rPr>
                <w:rtl/>
              </w:rPr>
              <w:t>تکالیف هفتگی7</w:t>
            </w:r>
          </w:p>
        </w:tc>
        <w:tc>
          <w:tcPr>
            <w:tcW w:w="3118" w:type="dxa"/>
            <w:tcBorders>
              <w:top w:val="single" w:sz="4" w:space="0" w:color="000000"/>
              <w:left w:val="single" w:sz="4" w:space="0" w:color="000000"/>
              <w:bottom w:val="single" w:sz="4" w:space="0" w:color="000000"/>
              <w:right w:val="single" w:sz="4" w:space="0" w:color="000000"/>
            </w:tcBorders>
          </w:tcPr>
          <w:p w:rsidR="008C24A7" w:rsidRPr="000B79ED" w:rsidRDefault="008C24A7" w:rsidP="004D6D79">
            <w:pPr>
              <w:ind w:right="110"/>
              <w:jc w:val="center"/>
              <w:rPr>
                <w:rtl/>
              </w:rPr>
            </w:pPr>
            <w:r w:rsidRPr="000B79ED">
              <w:rPr>
                <w:rFonts w:hint="cs"/>
                <w:rtl/>
              </w:rPr>
              <w:t xml:space="preserve">فصل </w:t>
            </w:r>
            <w:r>
              <w:rPr>
                <w:rFonts w:hint="cs"/>
                <w:rtl/>
              </w:rPr>
              <w:t>8</w:t>
            </w:r>
            <w:r w:rsidRPr="000B79ED">
              <w:rPr>
                <w:rFonts w:hint="cs"/>
                <w:rtl/>
              </w:rPr>
              <w:t xml:space="preserve"> کتاب سیف</w:t>
            </w:r>
          </w:p>
          <w:p w:rsidR="008C24A7" w:rsidRPr="00001BCC" w:rsidRDefault="008C24A7" w:rsidP="004D6D79">
            <w:pPr>
              <w:ind w:left="90" w:right="74" w:firstLine="176"/>
              <w:jc w:val="center"/>
              <w:rPr>
                <w:szCs w:val="24"/>
                <w:rtl/>
              </w:rPr>
            </w:pPr>
            <w:r w:rsidRPr="009E75FB">
              <w:rPr>
                <w:rFonts w:asciiTheme="majorBidi" w:hAnsiTheme="majorBidi" w:cstheme="majorBidi"/>
                <w:sz w:val="20"/>
                <w:szCs w:val="20"/>
              </w:rPr>
              <w:t>Article: Overview of learning theories and its applications in medical education. Iranian Journal of Medical Education</w:t>
            </w:r>
          </w:p>
        </w:tc>
        <w:tc>
          <w:tcPr>
            <w:tcW w:w="3544" w:type="dxa"/>
            <w:tcBorders>
              <w:top w:val="single" w:sz="4" w:space="0" w:color="000000"/>
              <w:left w:val="single" w:sz="4" w:space="0" w:color="000000"/>
              <w:bottom w:val="single" w:sz="4" w:space="0" w:color="000000"/>
              <w:right w:val="single" w:sz="4" w:space="0" w:color="000000"/>
            </w:tcBorders>
          </w:tcPr>
          <w:p w:rsidR="008C24A7" w:rsidRDefault="008C24A7" w:rsidP="004D6D79">
            <w:pPr>
              <w:ind w:left="90" w:right="74" w:firstLine="176"/>
              <w:jc w:val="center"/>
              <w:rPr>
                <w:szCs w:val="24"/>
                <w:rtl/>
              </w:rPr>
            </w:pPr>
            <w:r w:rsidRPr="00001BCC">
              <w:rPr>
                <w:rFonts w:hint="cs"/>
                <w:szCs w:val="24"/>
                <w:rtl/>
              </w:rPr>
              <w:t>نظریه</w:t>
            </w:r>
            <w:r w:rsidRPr="00001BCC">
              <w:rPr>
                <w:szCs w:val="24"/>
                <w:rtl/>
              </w:rPr>
              <w:t xml:space="preserve"> </w:t>
            </w:r>
            <w:r w:rsidRPr="00001BCC">
              <w:rPr>
                <w:rFonts w:hint="cs"/>
                <w:szCs w:val="24"/>
                <w:rtl/>
              </w:rPr>
              <w:t>های</w:t>
            </w:r>
            <w:r w:rsidRPr="00001BCC">
              <w:rPr>
                <w:szCs w:val="24"/>
                <w:rtl/>
              </w:rPr>
              <w:t xml:space="preserve"> </w:t>
            </w:r>
            <w:r w:rsidRPr="00001BCC">
              <w:rPr>
                <w:rFonts w:hint="cs"/>
                <w:szCs w:val="24"/>
                <w:rtl/>
              </w:rPr>
              <w:t>یادگیری</w:t>
            </w:r>
            <w:r w:rsidRPr="00001BCC">
              <w:rPr>
                <w:szCs w:val="24"/>
                <w:rtl/>
              </w:rPr>
              <w:t xml:space="preserve"> </w:t>
            </w:r>
            <w:r w:rsidRPr="00001BCC">
              <w:rPr>
                <w:rFonts w:hint="cs"/>
                <w:szCs w:val="24"/>
                <w:rtl/>
              </w:rPr>
              <w:t>سازنده</w:t>
            </w:r>
            <w:r w:rsidRPr="00001BCC">
              <w:rPr>
                <w:szCs w:val="24"/>
                <w:rtl/>
              </w:rPr>
              <w:t xml:space="preserve"> </w:t>
            </w:r>
            <w:r w:rsidRPr="00001BCC">
              <w:rPr>
                <w:rFonts w:hint="cs"/>
                <w:szCs w:val="24"/>
                <w:rtl/>
              </w:rPr>
              <w:t>گرایی</w:t>
            </w:r>
            <w:r w:rsidRPr="00001BCC">
              <w:rPr>
                <w:szCs w:val="24"/>
                <w:rtl/>
              </w:rPr>
              <w:t xml:space="preserve"> </w:t>
            </w:r>
            <w:r w:rsidRPr="00001BCC">
              <w:rPr>
                <w:rFonts w:hint="cs"/>
                <w:szCs w:val="24"/>
                <w:rtl/>
              </w:rPr>
              <w:t>و</w:t>
            </w:r>
            <w:r w:rsidRPr="00001BCC">
              <w:rPr>
                <w:szCs w:val="24"/>
                <w:rtl/>
              </w:rPr>
              <w:t xml:space="preserve"> </w:t>
            </w:r>
            <w:r w:rsidRPr="00001BCC">
              <w:rPr>
                <w:rFonts w:hint="cs"/>
                <w:szCs w:val="24"/>
                <w:rtl/>
              </w:rPr>
              <w:t>کاربرد</w:t>
            </w:r>
            <w:r w:rsidRPr="00001BCC">
              <w:rPr>
                <w:szCs w:val="24"/>
                <w:rtl/>
              </w:rPr>
              <w:t xml:space="preserve"> </w:t>
            </w:r>
            <w:r w:rsidRPr="00001BCC">
              <w:rPr>
                <w:rFonts w:hint="cs"/>
                <w:szCs w:val="24"/>
                <w:rtl/>
              </w:rPr>
              <w:t>آنها</w:t>
            </w:r>
            <w:r w:rsidRPr="00001BCC">
              <w:rPr>
                <w:szCs w:val="24"/>
                <w:rtl/>
              </w:rPr>
              <w:t xml:space="preserve"> </w:t>
            </w:r>
            <w:r w:rsidRPr="00001BCC">
              <w:rPr>
                <w:rFonts w:hint="cs"/>
                <w:szCs w:val="24"/>
                <w:rtl/>
              </w:rPr>
              <w:t>در</w:t>
            </w:r>
            <w:r w:rsidRPr="00001BCC">
              <w:rPr>
                <w:szCs w:val="24"/>
                <w:rtl/>
              </w:rPr>
              <w:t xml:space="preserve"> </w:t>
            </w:r>
            <w:r w:rsidRPr="00001BCC">
              <w:rPr>
                <w:rFonts w:hint="cs"/>
                <w:szCs w:val="24"/>
                <w:rtl/>
              </w:rPr>
              <w:t>آموزش</w:t>
            </w:r>
            <w:r w:rsidRPr="00001BCC">
              <w:rPr>
                <w:szCs w:val="24"/>
                <w:rtl/>
              </w:rPr>
              <w:t xml:space="preserve"> </w:t>
            </w:r>
            <w:r w:rsidRPr="00001BCC">
              <w:rPr>
                <w:rFonts w:hint="cs"/>
                <w:szCs w:val="24"/>
                <w:rtl/>
              </w:rPr>
              <w:t>پزشکی</w:t>
            </w:r>
          </w:p>
          <w:p w:rsidR="008C24A7" w:rsidRPr="00001BCC" w:rsidRDefault="008C24A7" w:rsidP="004D6D79">
            <w:pPr>
              <w:ind w:left="90" w:right="74" w:firstLine="176"/>
              <w:jc w:val="center"/>
              <w:rPr>
                <w:szCs w:val="24"/>
                <w:rtl/>
              </w:rPr>
            </w:pP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هفتم</w:t>
            </w:r>
          </w:p>
        </w:tc>
      </w:tr>
      <w:tr w:rsidR="008C24A7" w:rsidRPr="008C24A7" w:rsidTr="007F7797">
        <w:trPr>
          <w:trHeight w:val="354"/>
          <w:jc w:val="center"/>
        </w:trPr>
        <w:tc>
          <w:tcPr>
            <w:tcW w:w="2573" w:type="dxa"/>
            <w:tcBorders>
              <w:top w:val="single" w:sz="4" w:space="0" w:color="000000"/>
              <w:left w:val="single" w:sz="4" w:space="0" w:color="000000"/>
              <w:bottom w:val="single" w:sz="4" w:space="0" w:color="000000"/>
              <w:right w:val="single" w:sz="4" w:space="0" w:color="000000"/>
            </w:tcBorders>
          </w:tcPr>
          <w:p w:rsidR="00327A96" w:rsidRPr="00327A96" w:rsidRDefault="00327A96" w:rsidP="00327A96">
            <w:pPr>
              <w:pStyle w:val="ListParagraph"/>
              <w:numPr>
                <w:ilvl w:val="0"/>
                <w:numId w:val="41"/>
              </w:numPr>
              <w:spacing w:line="249" w:lineRule="auto"/>
              <w:jc w:val="left"/>
            </w:pPr>
            <w:r w:rsidRPr="00327A96">
              <w:rPr>
                <w:rtl/>
              </w:rPr>
              <w:t>رفلکشن هفتگی 8</w:t>
            </w:r>
          </w:p>
          <w:p w:rsidR="008C24A7" w:rsidRPr="00327A96" w:rsidRDefault="00327A96" w:rsidP="00327A96">
            <w:pPr>
              <w:pStyle w:val="ListParagraph"/>
              <w:numPr>
                <w:ilvl w:val="0"/>
                <w:numId w:val="41"/>
              </w:numPr>
              <w:ind w:right="74"/>
              <w:jc w:val="center"/>
              <w:rPr>
                <w:rtl/>
              </w:rPr>
            </w:pPr>
            <w:r w:rsidRPr="00327A96">
              <w:rPr>
                <w:rtl/>
              </w:rPr>
              <w:t>تکالیف هفتگی8</w:t>
            </w:r>
          </w:p>
        </w:tc>
        <w:tc>
          <w:tcPr>
            <w:tcW w:w="3118" w:type="dxa"/>
            <w:tcBorders>
              <w:top w:val="single" w:sz="4" w:space="0" w:color="000000"/>
              <w:left w:val="single" w:sz="4" w:space="0" w:color="000000"/>
              <w:bottom w:val="single" w:sz="4" w:space="0" w:color="000000"/>
              <w:right w:val="single" w:sz="4" w:space="0" w:color="000000"/>
            </w:tcBorders>
          </w:tcPr>
          <w:p w:rsidR="00F73C26" w:rsidRPr="00F73C26" w:rsidRDefault="00F73C26" w:rsidP="004D6D79">
            <w:pPr>
              <w:bidi w:val="0"/>
              <w:jc w:val="center"/>
              <w:rPr>
                <w:rFonts w:asciiTheme="majorBidi" w:hAnsiTheme="majorBidi" w:cstheme="majorBidi"/>
                <w:sz w:val="20"/>
                <w:szCs w:val="20"/>
              </w:rPr>
            </w:pPr>
            <w:r>
              <w:rPr>
                <w:rFonts w:asciiTheme="majorBidi" w:hAnsiTheme="majorBidi" w:cstheme="majorBidi"/>
                <w:sz w:val="20"/>
                <w:szCs w:val="20"/>
              </w:rPr>
              <w:t>-</w:t>
            </w:r>
            <w:r w:rsidRPr="00F73C26">
              <w:rPr>
                <w:rFonts w:asciiTheme="majorBidi" w:hAnsiTheme="majorBidi" w:cstheme="majorBidi"/>
                <w:sz w:val="20"/>
                <w:szCs w:val="20"/>
              </w:rPr>
              <w:t xml:space="preserve">Knowles MS, Holton EF, Swanson RA. The adult learner: The definitive classic in adult education and human resource development. (8th ed.).  Routledge; </w:t>
            </w:r>
            <w:r w:rsidRPr="00F73C26">
              <w:rPr>
                <w:rFonts w:asciiTheme="majorBidi" w:hAnsiTheme="majorBidi" w:cstheme="majorBidi"/>
                <w:sz w:val="20"/>
                <w:szCs w:val="20"/>
                <w:rtl/>
              </w:rPr>
              <w:t>201</w:t>
            </w:r>
            <w:r w:rsidRPr="00F73C26">
              <w:rPr>
                <w:rFonts w:asciiTheme="majorBidi" w:hAnsiTheme="majorBidi" w:cstheme="majorBidi"/>
                <w:sz w:val="20"/>
                <w:szCs w:val="20"/>
              </w:rPr>
              <w:t>5</w:t>
            </w:r>
            <w:r w:rsidRPr="00F73C26">
              <w:rPr>
                <w:rFonts w:asciiTheme="majorBidi" w:hAnsiTheme="majorBidi" w:cstheme="majorBidi"/>
                <w:sz w:val="20"/>
                <w:szCs w:val="20"/>
                <w:rtl/>
              </w:rPr>
              <w:t>.</w:t>
            </w:r>
          </w:p>
          <w:p w:rsidR="008C24A7" w:rsidRPr="00094CF2" w:rsidRDefault="005003AB" w:rsidP="004D6D79">
            <w:pPr>
              <w:bidi w:val="0"/>
              <w:jc w:val="center"/>
              <w:rPr>
                <w:rtl/>
              </w:rPr>
            </w:pPr>
            <w:r>
              <w:rPr>
                <w:rFonts w:ascii="Times New Roman" w:eastAsiaTheme="minorEastAsia" w:hAnsi="Times New Roman" w:cs="Times New Roman"/>
                <w:color w:val="auto"/>
                <w:sz w:val="22"/>
                <w:lang w:bidi="fa-IR"/>
              </w:rPr>
              <w:t>-AMEE Guide No. 83</w:t>
            </w:r>
          </w:p>
        </w:tc>
        <w:tc>
          <w:tcPr>
            <w:tcW w:w="3544" w:type="dxa"/>
            <w:tcBorders>
              <w:top w:val="single" w:sz="4" w:space="0" w:color="000000"/>
              <w:left w:val="single" w:sz="4" w:space="0" w:color="000000"/>
              <w:bottom w:val="single" w:sz="4" w:space="0" w:color="000000"/>
              <w:right w:val="single" w:sz="4" w:space="0" w:color="000000"/>
            </w:tcBorders>
          </w:tcPr>
          <w:p w:rsidR="00094CF2" w:rsidRPr="00094CF2" w:rsidRDefault="008C24A7" w:rsidP="004D6D79">
            <w:pPr>
              <w:jc w:val="center"/>
            </w:pPr>
            <w:r w:rsidRPr="00094CF2">
              <w:rPr>
                <w:rFonts w:hint="cs"/>
                <w:rtl/>
              </w:rPr>
              <w:t>نظریه یادگیری بزرگسالان</w:t>
            </w:r>
          </w:p>
          <w:p w:rsidR="00094CF2" w:rsidRPr="00094CF2" w:rsidRDefault="00094CF2" w:rsidP="004D6D79">
            <w:pPr>
              <w:jc w:val="center"/>
            </w:pPr>
          </w:p>
          <w:p w:rsidR="008C24A7" w:rsidRPr="00094CF2" w:rsidRDefault="008C24A7" w:rsidP="004D6D79">
            <w:pPr>
              <w:tabs>
                <w:tab w:val="left" w:pos="601"/>
              </w:tabs>
              <w:jc w:val="center"/>
            </w:pP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هشتم</w:t>
            </w:r>
          </w:p>
        </w:tc>
      </w:tr>
      <w:tr w:rsidR="008C24A7" w:rsidRPr="008C24A7" w:rsidTr="00CF6723">
        <w:trPr>
          <w:trHeight w:val="1377"/>
          <w:jc w:val="center"/>
        </w:trPr>
        <w:tc>
          <w:tcPr>
            <w:tcW w:w="2573" w:type="dxa"/>
            <w:tcBorders>
              <w:top w:val="single" w:sz="4" w:space="0" w:color="000000"/>
              <w:left w:val="single" w:sz="4" w:space="0" w:color="000000"/>
              <w:bottom w:val="single" w:sz="4" w:space="0" w:color="000000"/>
              <w:right w:val="single" w:sz="4" w:space="0" w:color="000000"/>
            </w:tcBorders>
          </w:tcPr>
          <w:p w:rsidR="00327A96" w:rsidRPr="00327A96" w:rsidRDefault="00327A96" w:rsidP="00327A96">
            <w:pPr>
              <w:pStyle w:val="ListParagraph"/>
              <w:numPr>
                <w:ilvl w:val="0"/>
                <w:numId w:val="42"/>
              </w:numPr>
              <w:spacing w:after="87" w:line="249" w:lineRule="auto"/>
              <w:jc w:val="left"/>
            </w:pPr>
            <w:r w:rsidRPr="00327A96">
              <w:rPr>
                <w:rtl/>
              </w:rPr>
              <w:t>رفلکشن هفتگی 9</w:t>
            </w:r>
          </w:p>
          <w:p w:rsidR="008C24A7" w:rsidRPr="00327A96" w:rsidRDefault="00327A96" w:rsidP="00327A96">
            <w:pPr>
              <w:pStyle w:val="ListParagraph"/>
              <w:numPr>
                <w:ilvl w:val="0"/>
                <w:numId w:val="42"/>
              </w:numPr>
              <w:jc w:val="center"/>
              <w:rPr>
                <w:rtl/>
              </w:rPr>
            </w:pPr>
            <w:r w:rsidRPr="00327A96">
              <w:rPr>
                <w:rtl/>
              </w:rPr>
              <w:t>تکالیف هفتگی9</w:t>
            </w:r>
          </w:p>
        </w:tc>
        <w:tc>
          <w:tcPr>
            <w:tcW w:w="3118" w:type="dxa"/>
            <w:tcBorders>
              <w:top w:val="single" w:sz="4" w:space="0" w:color="000000"/>
              <w:left w:val="single" w:sz="4" w:space="0" w:color="000000"/>
              <w:bottom w:val="single" w:sz="4" w:space="0" w:color="000000"/>
              <w:right w:val="single" w:sz="4" w:space="0" w:color="000000"/>
            </w:tcBorders>
          </w:tcPr>
          <w:p w:rsidR="008C24A7" w:rsidRDefault="008C24A7" w:rsidP="004D6D79">
            <w:pPr>
              <w:jc w:val="center"/>
              <w:rPr>
                <w:rtl/>
                <w:lang w:bidi="fa-IR"/>
              </w:rPr>
            </w:pPr>
            <w:r w:rsidRPr="000B79ED">
              <w:rPr>
                <w:rFonts w:hint="cs"/>
                <w:rtl/>
              </w:rPr>
              <w:t xml:space="preserve">فصل </w:t>
            </w:r>
            <w:r>
              <w:rPr>
                <w:rFonts w:hint="cs"/>
                <w:rtl/>
              </w:rPr>
              <w:t>9</w:t>
            </w:r>
            <w:r w:rsidRPr="000B79ED">
              <w:rPr>
                <w:rFonts w:hint="cs"/>
                <w:rtl/>
              </w:rPr>
              <w:t xml:space="preserve"> کتاب سیف</w:t>
            </w:r>
          </w:p>
          <w:p w:rsidR="008C24A7" w:rsidRPr="00094CF2" w:rsidRDefault="00B72122" w:rsidP="004D6D79">
            <w:pPr>
              <w:jc w:val="center"/>
              <w:rPr>
                <w:rtl/>
                <w:lang w:bidi="fa-IR"/>
              </w:rPr>
            </w:pPr>
            <w:r>
              <w:rPr>
                <w:rFonts w:ascii="Calibri" w:eastAsiaTheme="minorEastAsia" w:hAnsi="Calibri" w:cs="Calibri"/>
                <w:color w:val="auto"/>
                <w:sz w:val="22"/>
                <w:lang w:bidi="fa-IR"/>
              </w:rPr>
              <w:t>Article: Motivation to learn: an overview of contemporary theories.</w:t>
            </w:r>
          </w:p>
        </w:tc>
        <w:tc>
          <w:tcPr>
            <w:tcW w:w="3544" w:type="dxa"/>
            <w:tcBorders>
              <w:top w:val="single" w:sz="4" w:space="0" w:color="000000"/>
              <w:left w:val="single" w:sz="4" w:space="0" w:color="000000"/>
              <w:bottom w:val="single" w:sz="4" w:space="0" w:color="000000"/>
              <w:right w:val="single" w:sz="4" w:space="0" w:color="000000"/>
            </w:tcBorders>
          </w:tcPr>
          <w:p w:rsidR="008C24A7" w:rsidRPr="00094CF2" w:rsidRDefault="008C24A7" w:rsidP="004D6D79">
            <w:pPr>
              <w:ind w:left="90" w:firstLine="176"/>
              <w:jc w:val="center"/>
              <w:rPr>
                <w:rtl/>
                <w:lang w:bidi="fa-IR"/>
              </w:rPr>
            </w:pPr>
            <w:r w:rsidRPr="00094CF2">
              <w:rPr>
                <w:rFonts w:hint="cs"/>
                <w:rtl/>
              </w:rPr>
              <w:t>انگیزش و نقش آن در یادگیری</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نهم</w:t>
            </w:r>
          </w:p>
        </w:tc>
      </w:tr>
      <w:bookmarkEnd w:id="0"/>
      <w:tr w:rsidR="008C24A7" w:rsidRPr="008C24A7" w:rsidTr="007F7797">
        <w:trPr>
          <w:trHeight w:val="483"/>
          <w:jc w:val="center"/>
        </w:trPr>
        <w:tc>
          <w:tcPr>
            <w:tcW w:w="2573" w:type="dxa"/>
            <w:tcBorders>
              <w:top w:val="single" w:sz="4" w:space="0" w:color="000000"/>
              <w:left w:val="single" w:sz="4" w:space="0" w:color="000000"/>
              <w:bottom w:val="single" w:sz="4" w:space="0" w:color="000000"/>
              <w:right w:val="single" w:sz="4" w:space="0" w:color="000000"/>
            </w:tcBorders>
          </w:tcPr>
          <w:p w:rsidR="00327A96" w:rsidRPr="00327A96" w:rsidRDefault="00327A96" w:rsidP="00327A96">
            <w:pPr>
              <w:pStyle w:val="ListParagraph"/>
              <w:numPr>
                <w:ilvl w:val="0"/>
                <w:numId w:val="43"/>
              </w:numPr>
              <w:spacing w:after="87" w:line="249" w:lineRule="auto"/>
              <w:jc w:val="left"/>
            </w:pPr>
            <w:r w:rsidRPr="00327A96">
              <w:rPr>
                <w:rtl/>
              </w:rPr>
              <w:t>رفلکشن هفتگی 1</w:t>
            </w:r>
            <w:r w:rsidRPr="00327A96">
              <w:rPr>
                <w:rFonts w:hint="cs"/>
                <w:rtl/>
              </w:rPr>
              <w:t>0</w:t>
            </w:r>
          </w:p>
          <w:p w:rsidR="008C24A7" w:rsidRPr="00327A96" w:rsidRDefault="00327A96" w:rsidP="00327A96">
            <w:pPr>
              <w:pStyle w:val="ListParagraph"/>
              <w:numPr>
                <w:ilvl w:val="0"/>
                <w:numId w:val="43"/>
              </w:numPr>
              <w:jc w:val="center"/>
              <w:rPr>
                <w:rtl/>
              </w:rPr>
            </w:pPr>
            <w:r w:rsidRPr="00327A96">
              <w:rPr>
                <w:rtl/>
              </w:rPr>
              <w:t>تکالیف هفتگی1</w:t>
            </w:r>
            <w:r w:rsidRPr="00327A96">
              <w:rPr>
                <w:rFonts w:hint="cs"/>
                <w:rtl/>
              </w:rPr>
              <w:t>0</w:t>
            </w:r>
          </w:p>
        </w:tc>
        <w:tc>
          <w:tcPr>
            <w:tcW w:w="3118" w:type="dxa"/>
            <w:tcBorders>
              <w:top w:val="single" w:sz="4" w:space="0" w:color="000000"/>
              <w:left w:val="single" w:sz="4" w:space="0" w:color="000000"/>
              <w:bottom w:val="single" w:sz="4" w:space="0" w:color="000000"/>
              <w:right w:val="single" w:sz="4" w:space="0" w:color="000000"/>
            </w:tcBorders>
          </w:tcPr>
          <w:p w:rsidR="00832096" w:rsidRDefault="00832096" w:rsidP="004D6D79">
            <w:pPr>
              <w:jc w:val="center"/>
              <w:rPr>
                <w:rtl/>
                <w:lang w:bidi="fa-IR"/>
              </w:rPr>
            </w:pPr>
            <w:r w:rsidRPr="000B79ED">
              <w:rPr>
                <w:rFonts w:hint="cs"/>
                <w:rtl/>
              </w:rPr>
              <w:t xml:space="preserve">فصل </w:t>
            </w:r>
            <w:r>
              <w:rPr>
                <w:rFonts w:hint="cs"/>
                <w:rtl/>
              </w:rPr>
              <w:t>10</w:t>
            </w:r>
            <w:r w:rsidRPr="000B79ED">
              <w:rPr>
                <w:rFonts w:hint="cs"/>
                <w:rtl/>
              </w:rPr>
              <w:t xml:space="preserve"> کتاب سیف</w:t>
            </w:r>
          </w:p>
          <w:p w:rsidR="008C24A7" w:rsidRPr="00094CF2" w:rsidRDefault="008C24A7" w:rsidP="004D6D79">
            <w:pPr>
              <w:jc w:val="center"/>
              <w:rPr>
                <w:rtl/>
                <w:lang w:bidi="fa-IR"/>
              </w:rPr>
            </w:pPr>
          </w:p>
        </w:tc>
        <w:tc>
          <w:tcPr>
            <w:tcW w:w="3544" w:type="dxa"/>
            <w:tcBorders>
              <w:top w:val="single" w:sz="4" w:space="0" w:color="000000"/>
              <w:left w:val="single" w:sz="4" w:space="0" w:color="000000"/>
              <w:bottom w:val="single" w:sz="4" w:space="0" w:color="000000"/>
              <w:right w:val="single" w:sz="4" w:space="0" w:color="000000"/>
            </w:tcBorders>
          </w:tcPr>
          <w:p w:rsidR="008C24A7" w:rsidRPr="00C64CA1" w:rsidRDefault="008C24A7" w:rsidP="004D6D79">
            <w:pPr>
              <w:jc w:val="center"/>
              <w:rPr>
                <w:rtl/>
              </w:rPr>
            </w:pPr>
            <w:r>
              <w:rPr>
                <w:rFonts w:hint="cs"/>
                <w:rtl/>
              </w:rPr>
              <w:t>سبک های یادگیری</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دهم</w:t>
            </w:r>
          </w:p>
        </w:tc>
      </w:tr>
      <w:tr w:rsidR="008C24A7" w:rsidRPr="008C24A7" w:rsidTr="007F7797">
        <w:trPr>
          <w:trHeight w:val="483"/>
          <w:jc w:val="center"/>
        </w:trPr>
        <w:tc>
          <w:tcPr>
            <w:tcW w:w="2573" w:type="dxa"/>
            <w:tcBorders>
              <w:top w:val="single" w:sz="4" w:space="0" w:color="000000"/>
              <w:left w:val="single" w:sz="4" w:space="0" w:color="000000"/>
              <w:bottom w:val="single" w:sz="4" w:space="0" w:color="000000"/>
              <w:right w:val="single" w:sz="4" w:space="0" w:color="000000"/>
            </w:tcBorders>
          </w:tcPr>
          <w:p w:rsidR="00327A96" w:rsidRPr="00327A96" w:rsidRDefault="00327A96" w:rsidP="00327A96">
            <w:pPr>
              <w:pStyle w:val="ListParagraph"/>
              <w:numPr>
                <w:ilvl w:val="0"/>
                <w:numId w:val="43"/>
              </w:numPr>
              <w:spacing w:after="87" w:line="249" w:lineRule="auto"/>
              <w:jc w:val="left"/>
            </w:pPr>
            <w:r w:rsidRPr="00327A96">
              <w:rPr>
                <w:rtl/>
              </w:rPr>
              <w:t>رفلکشن هفتگی 11</w:t>
            </w:r>
          </w:p>
          <w:p w:rsidR="008C24A7" w:rsidRPr="00327A96" w:rsidRDefault="00327A96" w:rsidP="00327A96">
            <w:pPr>
              <w:pStyle w:val="ListParagraph"/>
              <w:numPr>
                <w:ilvl w:val="0"/>
                <w:numId w:val="43"/>
              </w:numPr>
              <w:jc w:val="center"/>
              <w:rPr>
                <w:rtl/>
              </w:rPr>
            </w:pPr>
            <w:r w:rsidRPr="00327A96">
              <w:rPr>
                <w:rtl/>
              </w:rPr>
              <w:t>تکالیف هفتگی11</w:t>
            </w:r>
          </w:p>
        </w:tc>
        <w:tc>
          <w:tcPr>
            <w:tcW w:w="3118" w:type="dxa"/>
            <w:tcBorders>
              <w:top w:val="single" w:sz="4" w:space="0" w:color="000000"/>
              <w:left w:val="single" w:sz="4" w:space="0" w:color="000000"/>
              <w:bottom w:val="single" w:sz="4" w:space="0" w:color="000000"/>
              <w:right w:val="single" w:sz="4" w:space="0" w:color="000000"/>
            </w:tcBorders>
          </w:tcPr>
          <w:p w:rsidR="00832096" w:rsidRDefault="00832096" w:rsidP="004D6D79">
            <w:pPr>
              <w:jc w:val="center"/>
              <w:rPr>
                <w:rtl/>
                <w:lang w:bidi="fa-IR"/>
              </w:rPr>
            </w:pPr>
            <w:r w:rsidRPr="000B79ED">
              <w:rPr>
                <w:rFonts w:hint="cs"/>
                <w:rtl/>
              </w:rPr>
              <w:t xml:space="preserve">فصل </w:t>
            </w:r>
            <w:r>
              <w:rPr>
                <w:rFonts w:hint="cs"/>
                <w:rtl/>
              </w:rPr>
              <w:t>14</w:t>
            </w:r>
            <w:r w:rsidRPr="000B79ED">
              <w:rPr>
                <w:rFonts w:hint="cs"/>
                <w:rtl/>
              </w:rPr>
              <w:t xml:space="preserve"> کتاب سیف</w:t>
            </w:r>
          </w:p>
          <w:p w:rsidR="008C24A7" w:rsidRPr="004D78BF" w:rsidRDefault="008C24A7" w:rsidP="004D6D79">
            <w:pPr>
              <w:bidi w:val="0"/>
              <w:ind w:left="11" w:firstLine="90"/>
              <w:jc w:val="center"/>
              <w:rPr>
                <w:rFonts w:asciiTheme="majorBidi" w:hAnsiTheme="majorBidi" w:cstheme="majorBidi"/>
                <w:sz w:val="20"/>
                <w:szCs w:val="20"/>
                <w:rtl/>
              </w:rPr>
            </w:pPr>
          </w:p>
        </w:tc>
        <w:tc>
          <w:tcPr>
            <w:tcW w:w="3544" w:type="dxa"/>
            <w:tcBorders>
              <w:top w:val="single" w:sz="4" w:space="0" w:color="000000"/>
              <w:left w:val="single" w:sz="4" w:space="0" w:color="000000"/>
              <w:bottom w:val="single" w:sz="4" w:space="0" w:color="000000"/>
              <w:right w:val="single" w:sz="4" w:space="0" w:color="000000"/>
            </w:tcBorders>
          </w:tcPr>
          <w:p w:rsidR="008C24A7" w:rsidRPr="00C64CA1" w:rsidRDefault="008C24A7" w:rsidP="004D6D79">
            <w:pPr>
              <w:jc w:val="center"/>
              <w:rPr>
                <w:rtl/>
              </w:rPr>
            </w:pPr>
            <w:r w:rsidRPr="00C64CA1">
              <w:rPr>
                <w:rtl/>
              </w:rPr>
              <w:t>تفکر نقاد  و تفکر خلاق و خلاق</w:t>
            </w:r>
            <w:r w:rsidRPr="00C64CA1">
              <w:rPr>
                <w:rFonts w:hint="cs"/>
                <w:rtl/>
              </w:rPr>
              <w:t>ی</w:t>
            </w:r>
            <w:r w:rsidRPr="00C64CA1">
              <w:rPr>
                <w:rFonts w:hint="eastAsia"/>
                <w:rtl/>
              </w:rPr>
              <w:t>ت</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یازدهم</w:t>
            </w:r>
          </w:p>
        </w:tc>
      </w:tr>
      <w:tr w:rsidR="008C24A7" w:rsidRPr="008C24A7" w:rsidTr="007F7797">
        <w:trPr>
          <w:trHeight w:val="483"/>
          <w:jc w:val="center"/>
        </w:trPr>
        <w:tc>
          <w:tcPr>
            <w:tcW w:w="2573" w:type="dxa"/>
            <w:tcBorders>
              <w:top w:val="single" w:sz="4" w:space="0" w:color="000000"/>
              <w:left w:val="single" w:sz="4" w:space="0" w:color="000000"/>
              <w:bottom w:val="single" w:sz="4" w:space="0" w:color="000000"/>
              <w:right w:val="single" w:sz="4" w:space="0" w:color="000000"/>
            </w:tcBorders>
          </w:tcPr>
          <w:p w:rsidR="00327A96" w:rsidRPr="00327A96" w:rsidRDefault="00327A96" w:rsidP="00327A96">
            <w:pPr>
              <w:pStyle w:val="ListParagraph"/>
              <w:numPr>
                <w:ilvl w:val="0"/>
                <w:numId w:val="44"/>
              </w:numPr>
              <w:spacing w:after="87" w:line="249" w:lineRule="auto"/>
              <w:jc w:val="left"/>
            </w:pPr>
            <w:r w:rsidRPr="00327A96">
              <w:rPr>
                <w:rtl/>
              </w:rPr>
              <w:t>رفلکشن هفتگی 1</w:t>
            </w:r>
            <w:r w:rsidRPr="00327A96">
              <w:rPr>
                <w:rFonts w:hint="cs"/>
                <w:rtl/>
              </w:rPr>
              <w:t>2</w:t>
            </w:r>
          </w:p>
          <w:p w:rsidR="008C24A7" w:rsidRPr="00327A96" w:rsidRDefault="00327A96" w:rsidP="00327A96">
            <w:pPr>
              <w:ind w:left="11" w:firstLine="90"/>
              <w:jc w:val="center"/>
              <w:rPr>
                <w:rtl/>
              </w:rPr>
            </w:pPr>
            <w:r w:rsidRPr="00327A96">
              <w:rPr>
                <w:rtl/>
              </w:rPr>
              <w:t>تکالیف هفتگی1</w:t>
            </w:r>
            <w:r w:rsidRPr="00327A96">
              <w:rPr>
                <w:rFonts w:hint="cs"/>
                <w:rtl/>
              </w:rPr>
              <w:t>2</w:t>
            </w:r>
          </w:p>
        </w:tc>
        <w:tc>
          <w:tcPr>
            <w:tcW w:w="3118" w:type="dxa"/>
            <w:tcBorders>
              <w:top w:val="single" w:sz="4" w:space="0" w:color="000000"/>
              <w:left w:val="single" w:sz="4" w:space="0" w:color="000000"/>
              <w:bottom w:val="single" w:sz="4" w:space="0" w:color="000000"/>
              <w:right w:val="single" w:sz="4" w:space="0" w:color="000000"/>
            </w:tcBorders>
          </w:tcPr>
          <w:p w:rsidR="008C24A7" w:rsidRPr="004D78BF" w:rsidRDefault="008C24A7" w:rsidP="004D6D79">
            <w:pPr>
              <w:ind w:left="11" w:firstLine="90"/>
              <w:jc w:val="center"/>
              <w:rPr>
                <w:rFonts w:asciiTheme="majorBidi" w:hAnsiTheme="majorBidi" w:cstheme="majorBidi"/>
                <w:sz w:val="20"/>
                <w:szCs w:val="20"/>
                <w:rtl/>
              </w:rPr>
            </w:pPr>
          </w:p>
        </w:tc>
        <w:tc>
          <w:tcPr>
            <w:tcW w:w="3544" w:type="dxa"/>
            <w:tcBorders>
              <w:top w:val="single" w:sz="4" w:space="0" w:color="000000"/>
              <w:left w:val="single" w:sz="4" w:space="0" w:color="000000"/>
              <w:bottom w:val="single" w:sz="4" w:space="0" w:color="000000"/>
              <w:right w:val="single" w:sz="4" w:space="0" w:color="000000"/>
            </w:tcBorders>
          </w:tcPr>
          <w:p w:rsidR="008C24A7" w:rsidRPr="00C64CA1" w:rsidRDefault="008C24A7" w:rsidP="004D6D79">
            <w:pPr>
              <w:jc w:val="center"/>
              <w:rPr>
                <w:rtl/>
              </w:rPr>
            </w:pPr>
            <w:r w:rsidRPr="00C64CA1">
              <w:rPr>
                <w:rFonts w:hint="eastAsia"/>
                <w:rtl/>
              </w:rPr>
              <w:t>شخص</w:t>
            </w:r>
            <w:r w:rsidRPr="00C64CA1">
              <w:rPr>
                <w:rFonts w:hint="cs"/>
                <w:rtl/>
              </w:rPr>
              <w:t>ی</w:t>
            </w:r>
            <w:r w:rsidRPr="00C64CA1">
              <w:rPr>
                <w:rFonts w:hint="eastAsia"/>
                <w:rtl/>
              </w:rPr>
              <w:t>ت</w:t>
            </w:r>
            <w:r w:rsidRPr="00C64CA1">
              <w:rPr>
                <w:rtl/>
              </w:rPr>
              <w:t xml:space="preserve"> و انواع آن</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دوازدهم</w:t>
            </w:r>
          </w:p>
        </w:tc>
      </w:tr>
      <w:tr w:rsidR="008C24A7" w:rsidRPr="008C24A7" w:rsidTr="007F7797">
        <w:trPr>
          <w:trHeight w:val="483"/>
          <w:jc w:val="center"/>
        </w:trPr>
        <w:tc>
          <w:tcPr>
            <w:tcW w:w="2573" w:type="dxa"/>
            <w:tcBorders>
              <w:top w:val="single" w:sz="4" w:space="0" w:color="000000"/>
              <w:left w:val="single" w:sz="4" w:space="0" w:color="000000"/>
              <w:bottom w:val="single" w:sz="4" w:space="0" w:color="000000"/>
              <w:right w:val="single" w:sz="4" w:space="0" w:color="000000"/>
            </w:tcBorders>
          </w:tcPr>
          <w:p w:rsidR="00327A96" w:rsidRPr="00327A96" w:rsidRDefault="00327A96" w:rsidP="00327A96">
            <w:pPr>
              <w:pStyle w:val="ListParagraph"/>
              <w:numPr>
                <w:ilvl w:val="0"/>
                <w:numId w:val="44"/>
              </w:numPr>
              <w:spacing w:after="87" w:line="249" w:lineRule="auto"/>
              <w:jc w:val="left"/>
            </w:pPr>
            <w:r w:rsidRPr="00327A96">
              <w:rPr>
                <w:rtl/>
              </w:rPr>
              <w:t>رفلکشن هفتگی</w:t>
            </w:r>
            <w:r w:rsidRPr="00327A96">
              <w:rPr>
                <w:rFonts w:hint="cs"/>
                <w:rtl/>
              </w:rPr>
              <w:t>13</w:t>
            </w:r>
          </w:p>
          <w:p w:rsidR="008C24A7" w:rsidRPr="00327A96" w:rsidRDefault="00327A96" w:rsidP="00327A96">
            <w:pPr>
              <w:ind w:left="11" w:firstLine="90"/>
              <w:jc w:val="center"/>
              <w:rPr>
                <w:rtl/>
              </w:rPr>
            </w:pPr>
            <w:r w:rsidRPr="00327A96">
              <w:rPr>
                <w:rtl/>
              </w:rPr>
              <w:t>تکالیف هفتگی</w:t>
            </w:r>
            <w:r w:rsidRPr="00327A96">
              <w:rPr>
                <w:rFonts w:hint="cs"/>
                <w:rtl/>
              </w:rPr>
              <w:t>13</w:t>
            </w:r>
          </w:p>
        </w:tc>
        <w:tc>
          <w:tcPr>
            <w:tcW w:w="3118" w:type="dxa"/>
            <w:tcBorders>
              <w:top w:val="single" w:sz="4" w:space="0" w:color="000000"/>
              <w:left w:val="single" w:sz="4" w:space="0" w:color="000000"/>
              <w:bottom w:val="single" w:sz="4" w:space="0" w:color="000000"/>
              <w:right w:val="single" w:sz="4" w:space="0" w:color="000000"/>
            </w:tcBorders>
          </w:tcPr>
          <w:p w:rsidR="008C24A7" w:rsidRPr="004D78BF" w:rsidRDefault="008C24A7" w:rsidP="004D6D79">
            <w:pPr>
              <w:ind w:left="11" w:firstLine="90"/>
              <w:jc w:val="center"/>
              <w:rPr>
                <w:rFonts w:asciiTheme="majorBidi" w:hAnsiTheme="majorBidi" w:cstheme="majorBidi"/>
                <w:sz w:val="20"/>
                <w:szCs w:val="20"/>
                <w:rtl/>
              </w:rPr>
            </w:pPr>
          </w:p>
        </w:tc>
        <w:tc>
          <w:tcPr>
            <w:tcW w:w="3544" w:type="dxa"/>
            <w:tcBorders>
              <w:top w:val="single" w:sz="4" w:space="0" w:color="000000"/>
              <w:left w:val="single" w:sz="4" w:space="0" w:color="000000"/>
              <w:bottom w:val="single" w:sz="4" w:space="0" w:color="000000"/>
              <w:right w:val="single" w:sz="4" w:space="0" w:color="000000"/>
            </w:tcBorders>
          </w:tcPr>
          <w:p w:rsidR="008C24A7" w:rsidRPr="004F74BC" w:rsidRDefault="008C24A7" w:rsidP="004D6D79">
            <w:pPr>
              <w:ind w:left="11" w:firstLine="90"/>
              <w:jc w:val="center"/>
              <w:rPr>
                <w:rFonts w:ascii="Cambria" w:hAnsi="Cambria"/>
                <w:szCs w:val="24"/>
                <w:rtl/>
              </w:rPr>
            </w:pPr>
            <w:r w:rsidRPr="00C64CA1">
              <w:rPr>
                <w:rFonts w:hint="eastAsia"/>
                <w:rtl/>
              </w:rPr>
              <w:t>هوش</w:t>
            </w:r>
            <w:r w:rsidRPr="00C64CA1">
              <w:rPr>
                <w:rtl/>
              </w:rPr>
              <w:t xml:space="preserve"> و هوش ه</w:t>
            </w:r>
            <w:r w:rsidRPr="00C64CA1">
              <w:rPr>
                <w:rFonts w:hint="cs"/>
                <w:rtl/>
              </w:rPr>
              <w:t>ی</w:t>
            </w:r>
            <w:r w:rsidRPr="00C64CA1">
              <w:rPr>
                <w:rFonts w:hint="eastAsia"/>
                <w:rtl/>
              </w:rPr>
              <w:t>جان</w:t>
            </w:r>
            <w:r w:rsidRPr="00C64CA1">
              <w:rPr>
                <w:rFonts w:hint="cs"/>
                <w:rtl/>
              </w:rPr>
              <w:t>ی</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Pr>
            </w:pPr>
            <w:r w:rsidRPr="008C24A7">
              <w:rPr>
                <w:rFonts w:hint="cs"/>
                <w:sz w:val="20"/>
                <w:szCs w:val="20"/>
                <w:rtl/>
              </w:rPr>
              <w:t>سیزدهم</w:t>
            </w:r>
          </w:p>
        </w:tc>
      </w:tr>
      <w:tr w:rsidR="008C24A7" w:rsidRPr="008C24A7" w:rsidTr="007F7797">
        <w:trPr>
          <w:trHeight w:val="483"/>
          <w:jc w:val="center"/>
        </w:trPr>
        <w:tc>
          <w:tcPr>
            <w:tcW w:w="9235" w:type="dxa"/>
            <w:gridSpan w:val="3"/>
            <w:tcBorders>
              <w:top w:val="single" w:sz="4" w:space="0" w:color="000000"/>
              <w:left w:val="single" w:sz="4" w:space="0" w:color="000000"/>
              <w:bottom w:val="single" w:sz="4" w:space="0" w:color="000000"/>
              <w:right w:val="single" w:sz="4" w:space="0" w:color="000000"/>
            </w:tcBorders>
          </w:tcPr>
          <w:p w:rsidR="008C24A7" w:rsidRPr="00C64CA1" w:rsidRDefault="008C24A7" w:rsidP="004D6D79">
            <w:pPr>
              <w:ind w:left="11" w:firstLine="90"/>
              <w:jc w:val="center"/>
              <w:rPr>
                <w:rtl/>
              </w:rPr>
            </w:pPr>
            <w:r w:rsidRPr="007A1EAA">
              <w:rPr>
                <w:rFonts w:hint="cs"/>
                <w:b/>
                <w:bCs/>
                <w:szCs w:val="24"/>
                <w:rtl/>
              </w:rPr>
              <w:t>آزمون پایان ترم</w:t>
            </w:r>
          </w:p>
        </w:tc>
        <w:tc>
          <w:tcPr>
            <w:tcW w:w="900" w:type="dxa"/>
            <w:tcBorders>
              <w:top w:val="single" w:sz="4" w:space="0" w:color="000000"/>
              <w:left w:val="single" w:sz="4" w:space="0" w:color="000000"/>
              <w:bottom w:val="single" w:sz="4" w:space="0" w:color="000000"/>
              <w:right w:val="single" w:sz="4" w:space="0" w:color="000000"/>
            </w:tcBorders>
          </w:tcPr>
          <w:p w:rsidR="008C24A7" w:rsidRPr="008C24A7" w:rsidRDefault="008C24A7" w:rsidP="004D6D79">
            <w:pPr>
              <w:jc w:val="center"/>
              <w:rPr>
                <w:sz w:val="20"/>
                <w:szCs w:val="20"/>
                <w:rtl/>
              </w:rPr>
            </w:pPr>
            <w:r w:rsidRPr="008C24A7">
              <w:rPr>
                <w:rFonts w:hint="cs"/>
                <w:sz w:val="20"/>
                <w:szCs w:val="20"/>
                <w:rtl/>
              </w:rPr>
              <w:t>چهاردهم</w:t>
            </w:r>
          </w:p>
        </w:tc>
      </w:tr>
    </w:tbl>
    <w:p w:rsidR="007D3BB2" w:rsidRPr="00DD53C8" w:rsidRDefault="007D3BB2" w:rsidP="004F5D6D">
      <w:pPr>
        <w:spacing w:after="0" w:line="259" w:lineRule="auto"/>
        <w:ind w:left="0" w:right="0" w:firstLine="0"/>
        <w:jc w:val="both"/>
        <w:rPr>
          <w:rFonts w:asciiTheme="minorHAnsi" w:hAnsiTheme="minorHAnsi" w:cstheme="minorBidi"/>
          <w:szCs w:val="24"/>
          <w:rtl/>
          <w:lang w:bidi="fa-IR"/>
        </w:rPr>
      </w:pPr>
    </w:p>
    <w:p w:rsidR="006A4277" w:rsidRPr="00D27194" w:rsidRDefault="006A4277" w:rsidP="00474B14">
      <w:pPr>
        <w:spacing w:after="0" w:line="259" w:lineRule="auto"/>
        <w:ind w:left="0" w:right="64" w:firstLine="0"/>
        <w:jc w:val="center"/>
        <w:rPr>
          <w:rFonts w:asciiTheme="minorHAnsi" w:eastAsia="Calibri" w:hAnsiTheme="minorHAnsi" w:cstheme="minorHAnsi"/>
          <w:szCs w:val="24"/>
          <w:rtl/>
          <w:lang w:bidi="fa-IR"/>
        </w:rPr>
      </w:pPr>
    </w:p>
    <w:p w:rsidR="00EC72E9" w:rsidRPr="003C7B7A" w:rsidRDefault="00EC72E9" w:rsidP="00DD53C8">
      <w:pPr>
        <w:spacing w:after="0" w:line="259" w:lineRule="auto"/>
        <w:ind w:left="0" w:right="64" w:firstLine="0"/>
        <w:jc w:val="both"/>
        <w:rPr>
          <w:rFonts w:asciiTheme="minorHAnsi" w:hAnsiTheme="minorHAnsi" w:cs="B Mitra"/>
          <w:b/>
          <w:bCs/>
          <w:szCs w:val="24"/>
          <w:rtl/>
        </w:rPr>
      </w:pPr>
      <w:r w:rsidRPr="003C7B7A">
        <w:rPr>
          <w:rFonts w:asciiTheme="minorHAnsi" w:hAnsiTheme="minorHAnsi" w:cs="B Mitra"/>
          <w:b/>
          <w:bCs/>
          <w:szCs w:val="24"/>
          <w:rtl/>
        </w:rPr>
        <w:t xml:space="preserve">منابع </w:t>
      </w:r>
    </w:p>
    <w:p w:rsidR="00376455" w:rsidRPr="004D6D79" w:rsidRDefault="00376455" w:rsidP="00315CA3">
      <w:pPr>
        <w:pStyle w:val="ListParagraph"/>
        <w:numPr>
          <w:ilvl w:val="0"/>
          <w:numId w:val="44"/>
        </w:numPr>
        <w:spacing w:after="0"/>
        <w:ind w:left="89" w:firstLine="0"/>
        <w:jc w:val="left"/>
        <w:rPr>
          <w:szCs w:val="24"/>
          <w:rtl/>
          <w:lang w:eastAsia="sl-SI" w:bidi="fa-IR"/>
        </w:rPr>
      </w:pPr>
      <w:r w:rsidRPr="004D6D79">
        <w:rPr>
          <w:rFonts w:hint="cs"/>
          <w:szCs w:val="24"/>
          <w:rtl/>
          <w:lang w:eastAsia="sl-SI"/>
        </w:rPr>
        <w:t>روانشناسی پرورشی نوین-روانشناسی یادگیری و آموزش</w:t>
      </w:r>
      <w:r w:rsidRPr="004D6D79">
        <w:rPr>
          <w:szCs w:val="24"/>
          <w:rtl/>
          <w:lang w:eastAsia="sl-SI"/>
        </w:rPr>
        <w:t>: دکتر عل</w:t>
      </w:r>
      <w:r w:rsidRPr="004D6D79">
        <w:rPr>
          <w:rFonts w:hint="cs"/>
          <w:szCs w:val="24"/>
          <w:rtl/>
          <w:lang w:eastAsia="sl-SI"/>
        </w:rPr>
        <w:t>ی</w:t>
      </w:r>
      <w:r w:rsidRPr="004D6D79">
        <w:rPr>
          <w:szCs w:val="24"/>
          <w:rtl/>
          <w:lang w:eastAsia="sl-SI"/>
        </w:rPr>
        <w:t xml:space="preserve"> اکبر س</w:t>
      </w:r>
      <w:r w:rsidRPr="004D6D79">
        <w:rPr>
          <w:rFonts w:hint="cs"/>
          <w:szCs w:val="24"/>
          <w:rtl/>
          <w:lang w:eastAsia="sl-SI"/>
        </w:rPr>
        <w:t>ی</w:t>
      </w:r>
      <w:r w:rsidRPr="004D6D79">
        <w:rPr>
          <w:rFonts w:hint="eastAsia"/>
          <w:szCs w:val="24"/>
          <w:rtl/>
          <w:lang w:eastAsia="sl-SI"/>
        </w:rPr>
        <w:t>ف</w:t>
      </w:r>
      <w:r w:rsidR="00C25BAA" w:rsidRPr="004D6D79">
        <w:rPr>
          <w:rFonts w:hint="cs"/>
          <w:szCs w:val="24"/>
          <w:rtl/>
          <w:lang w:eastAsia="sl-SI" w:bidi="fa-IR"/>
        </w:rPr>
        <w:t xml:space="preserve">, آخرین </w:t>
      </w:r>
      <w:r w:rsidR="00315CA3">
        <w:rPr>
          <w:rFonts w:hint="cs"/>
          <w:szCs w:val="24"/>
          <w:rtl/>
          <w:lang w:eastAsia="sl-SI" w:bidi="fa-IR"/>
        </w:rPr>
        <w:t>ویراست</w:t>
      </w:r>
    </w:p>
    <w:p w:rsidR="008D0FA9" w:rsidRPr="004D6D79" w:rsidRDefault="008D0FA9" w:rsidP="00315CA3">
      <w:pPr>
        <w:pStyle w:val="ListParagraph"/>
        <w:numPr>
          <w:ilvl w:val="0"/>
          <w:numId w:val="44"/>
        </w:numPr>
        <w:spacing w:after="0" w:line="259" w:lineRule="auto"/>
        <w:ind w:left="89" w:right="64" w:firstLine="0"/>
        <w:jc w:val="both"/>
        <w:rPr>
          <w:szCs w:val="24"/>
          <w:lang w:eastAsia="sl-SI"/>
        </w:rPr>
      </w:pPr>
      <w:r w:rsidRPr="004D6D79">
        <w:rPr>
          <w:rFonts w:hint="cs"/>
          <w:szCs w:val="24"/>
          <w:rtl/>
          <w:lang w:eastAsia="sl-SI"/>
        </w:rPr>
        <w:t xml:space="preserve">طالب زاده نوبریان. تدریس و یادگیری در آموزش بزرگسالان و آموزش عالی </w:t>
      </w:r>
      <w:r w:rsidR="00315CA3">
        <w:rPr>
          <w:rFonts w:hint="cs"/>
          <w:szCs w:val="24"/>
          <w:rtl/>
          <w:lang w:eastAsia="sl-SI"/>
        </w:rPr>
        <w:t>،</w:t>
      </w:r>
      <w:r w:rsidRPr="004D6D79">
        <w:rPr>
          <w:rFonts w:hint="cs"/>
          <w:szCs w:val="24"/>
          <w:rtl/>
          <w:lang w:eastAsia="sl-SI"/>
        </w:rPr>
        <w:t>آخرین ویراست</w:t>
      </w:r>
    </w:p>
    <w:p w:rsidR="008D0FA9" w:rsidRPr="008D0FA9" w:rsidRDefault="008D0FA9" w:rsidP="008D0FA9">
      <w:pPr>
        <w:pStyle w:val="ListParagraph"/>
        <w:numPr>
          <w:ilvl w:val="0"/>
          <w:numId w:val="44"/>
        </w:numPr>
        <w:bidi w:val="0"/>
        <w:spacing w:after="0" w:line="259" w:lineRule="auto"/>
        <w:ind w:left="89" w:right="64" w:firstLine="0"/>
        <w:jc w:val="both"/>
        <w:rPr>
          <w:rFonts w:asciiTheme="majorBidi" w:eastAsiaTheme="minorEastAsia" w:hAnsiTheme="majorBidi" w:cstheme="majorBidi"/>
          <w:color w:val="auto"/>
          <w:sz w:val="20"/>
          <w:szCs w:val="20"/>
          <w:lang w:bidi="fa-IR"/>
        </w:rPr>
      </w:pPr>
      <w:r w:rsidRPr="008D0FA9">
        <w:rPr>
          <w:rFonts w:asciiTheme="majorBidi" w:eastAsiaTheme="minorEastAsia" w:hAnsiTheme="majorBidi" w:cstheme="majorBidi"/>
          <w:color w:val="auto"/>
          <w:sz w:val="20"/>
          <w:szCs w:val="20"/>
          <w:lang w:bidi="fa-IR"/>
        </w:rPr>
        <w:t>Mowrer O. Learning theory and behavior.</w:t>
      </w:r>
    </w:p>
    <w:p w:rsidR="00C25BAA" w:rsidRPr="008D0FA9" w:rsidRDefault="00C25BAA" w:rsidP="00C25BAA">
      <w:pPr>
        <w:tabs>
          <w:tab w:val="left" w:pos="360"/>
        </w:tabs>
        <w:bidi w:val="0"/>
        <w:spacing w:after="0" w:line="259" w:lineRule="auto"/>
        <w:ind w:left="360" w:right="0" w:firstLine="0"/>
        <w:jc w:val="left"/>
        <w:rPr>
          <w:rFonts w:asciiTheme="minorHAnsi" w:hAnsiTheme="minorHAnsi"/>
          <w:sz w:val="28"/>
          <w:szCs w:val="28"/>
          <w:lang w:eastAsia="sl-SI"/>
        </w:rPr>
      </w:pPr>
    </w:p>
    <w:p w:rsidR="00376455" w:rsidRPr="009C47C3" w:rsidRDefault="00376455" w:rsidP="008D0FA9">
      <w:pPr>
        <w:pStyle w:val="ListParagraph"/>
        <w:numPr>
          <w:ilvl w:val="0"/>
          <w:numId w:val="44"/>
        </w:numPr>
        <w:tabs>
          <w:tab w:val="left" w:pos="360"/>
        </w:tabs>
        <w:bidi w:val="0"/>
        <w:spacing w:after="0" w:line="259" w:lineRule="auto"/>
        <w:ind w:right="0"/>
        <w:jc w:val="both"/>
        <w:rPr>
          <w:rFonts w:asciiTheme="majorBidi" w:hAnsiTheme="majorBidi" w:cstheme="majorBidi"/>
          <w:sz w:val="28"/>
          <w:szCs w:val="28"/>
          <w:lang w:eastAsia="sl-SI" w:bidi="fa-IR"/>
        </w:rPr>
      </w:pPr>
      <w:r w:rsidRPr="009C47C3">
        <w:rPr>
          <w:rFonts w:asciiTheme="majorBidi" w:eastAsiaTheme="minorEastAsia" w:hAnsiTheme="majorBidi" w:cstheme="majorBidi"/>
          <w:color w:val="auto"/>
          <w:sz w:val="20"/>
          <w:szCs w:val="20"/>
          <w:lang w:bidi="fa-IR"/>
        </w:rPr>
        <w:t>Cook DA, Artino Jr AR. Motivation to learn: an overview of contemporary theories. Medical education. 2016;50(10):997-1014</w:t>
      </w:r>
      <w:r w:rsidRPr="009C47C3">
        <w:rPr>
          <w:rFonts w:asciiTheme="majorBidi" w:hAnsiTheme="majorBidi" w:cstheme="majorBidi"/>
          <w:sz w:val="28"/>
          <w:szCs w:val="28"/>
          <w:lang w:eastAsia="sl-SI" w:bidi="fa-IR"/>
        </w:rPr>
        <w:t>.</w:t>
      </w:r>
    </w:p>
    <w:p w:rsidR="00D86734" w:rsidRDefault="00D86734" w:rsidP="008D0FA9">
      <w:pPr>
        <w:pStyle w:val="ListParagraph"/>
        <w:numPr>
          <w:ilvl w:val="0"/>
          <w:numId w:val="44"/>
        </w:numPr>
        <w:autoSpaceDE w:val="0"/>
        <w:autoSpaceDN w:val="0"/>
        <w:bidi w:val="0"/>
        <w:adjustRightInd w:val="0"/>
        <w:spacing w:after="0" w:line="240" w:lineRule="auto"/>
        <w:ind w:right="0"/>
        <w:jc w:val="left"/>
        <w:rPr>
          <w:rFonts w:asciiTheme="majorBidi" w:eastAsiaTheme="minorEastAsia" w:hAnsiTheme="majorBidi" w:cstheme="majorBidi"/>
          <w:color w:val="auto"/>
          <w:sz w:val="20"/>
          <w:szCs w:val="20"/>
          <w:lang w:bidi="fa-IR"/>
        </w:rPr>
      </w:pPr>
      <w:r w:rsidRPr="009C47C3">
        <w:rPr>
          <w:rFonts w:asciiTheme="majorBidi" w:eastAsiaTheme="minorEastAsia" w:hAnsiTheme="majorBidi" w:cstheme="majorBidi"/>
          <w:color w:val="auto"/>
          <w:sz w:val="20"/>
          <w:szCs w:val="20"/>
          <w:lang w:bidi="fa-IR"/>
        </w:rPr>
        <w:lastRenderedPageBreak/>
        <w:t>Haghani F, Masoomi R. Overview of</w:t>
      </w:r>
      <w:r w:rsidR="00D746DC">
        <w:rPr>
          <w:rFonts w:asciiTheme="majorBidi" w:eastAsiaTheme="minorEastAsia" w:hAnsiTheme="majorBidi" w:cstheme="majorBidi"/>
          <w:color w:val="auto"/>
          <w:sz w:val="20"/>
          <w:szCs w:val="20"/>
          <w:lang w:bidi="fa-IR"/>
        </w:rPr>
        <w:t xml:space="preserve"> </w:t>
      </w:r>
      <w:r w:rsidRPr="009C47C3">
        <w:rPr>
          <w:rFonts w:asciiTheme="majorBidi" w:eastAsiaTheme="minorEastAsia" w:hAnsiTheme="majorBidi" w:cstheme="majorBidi"/>
          <w:color w:val="auto"/>
          <w:sz w:val="20"/>
          <w:szCs w:val="20"/>
          <w:lang w:bidi="fa-IR"/>
        </w:rPr>
        <w:t xml:space="preserve"> learning theories and its applications in med</w:t>
      </w:r>
      <w:r w:rsidR="00C25BAA" w:rsidRPr="009C47C3">
        <w:rPr>
          <w:rFonts w:asciiTheme="majorBidi" w:eastAsiaTheme="minorEastAsia" w:hAnsiTheme="majorBidi" w:cstheme="majorBidi"/>
          <w:color w:val="auto"/>
          <w:sz w:val="20"/>
          <w:szCs w:val="20"/>
          <w:lang w:bidi="fa-IR"/>
        </w:rPr>
        <w:t xml:space="preserve">ical education. Iranian Journal </w:t>
      </w:r>
      <w:r w:rsidRPr="009C47C3">
        <w:rPr>
          <w:rFonts w:asciiTheme="majorBidi" w:eastAsiaTheme="minorEastAsia" w:hAnsiTheme="majorBidi" w:cstheme="majorBidi"/>
          <w:color w:val="auto"/>
          <w:sz w:val="20"/>
          <w:szCs w:val="20"/>
          <w:lang w:bidi="fa-IR"/>
        </w:rPr>
        <w:t>o</w:t>
      </w:r>
      <w:r w:rsidR="00C25BAA" w:rsidRPr="009C47C3">
        <w:rPr>
          <w:rFonts w:asciiTheme="majorBidi" w:eastAsiaTheme="minorEastAsia" w:hAnsiTheme="majorBidi" w:cstheme="majorBidi"/>
          <w:color w:val="auto"/>
          <w:sz w:val="20"/>
          <w:szCs w:val="20"/>
          <w:lang w:bidi="fa-IR"/>
        </w:rPr>
        <w:t>f Medical Education. 2011;10(5)</w:t>
      </w:r>
    </w:p>
    <w:p w:rsidR="00303EA0" w:rsidRPr="00D40AAF" w:rsidRDefault="00303EA0" w:rsidP="008D0FA9">
      <w:pPr>
        <w:numPr>
          <w:ilvl w:val="0"/>
          <w:numId w:val="44"/>
        </w:numPr>
        <w:bidi w:val="0"/>
        <w:spacing w:after="0" w:line="252" w:lineRule="auto"/>
        <w:ind w:right="0"/>
        <w:contextualSpacing/>
        <w:jc w:val="both"/>
        <w:rPr>
          <w:rFonts w:asciiTheme="majorBidi" w:eastAsia="Calibri" w:hAnsiTheme="majorBidi" w:cstheme="majorBidi"/>
          <w:color w:val="000000" w:themeColor="text1"/>
          <w:szCs w:val="24"/>
          <w:shd w:val="clear" w:color="auto" w:fill="FFFFFF"/>
          <w:rtl/>
        </w:rPr>
      </w:pPr>
      <w:r w:rsidRPr="00D40AAF">
        <w:rPr>
          <w:rFonts w:asciiTheme="majorBidi" w:eastAsia="Calibri" w:hAnsiTheme="majorBidi" w:cstheme="majorBidi"/>
          <w:color w:val="000000" w:themeColor="text1"/>
          <w:szCs w:val="24"/>
          <w:shd w:val="clear" w:color="auto" w:fill="FFFFFF"/>
        </w:rPr>
        <w:t>Abedini baltork M. Application of constructivist-based education as a new approach in teaching-learning in the field of Medical education. DSME. 2020; 7 (1) :100-109</w:t>
      </w:r>
    </w:p>
    <w:p w:rsidR="00303EA0" w:rsidRPr="009C47C3" w:rsidRDefault="00695CA4" w:rsidP="008D0FA9">
      <w:pPr>
        <w:pStyle w:val="ListParagraph"/>
        <w:numPr>
          <w:ilvl w:val="0"/>
          <w:numId w:val="44"/>
        </w:numPr>
        <w:autoSpaceDE w:val="0"/>
        <w:autoSpaceDN w:val="0"/>
        <w:bidi w:val="0"/>
        <w:adjustRightInd w:val="0"/>
        <w:spacing w:after="0" w:line="240" w:lineRule="auto"/>
        <w:ind w:right="0"/>
        <w:jc w:val="left"/>
        <w:rPr>
          <w:rFonts w:asciiTheme="majorBidi" w:eastAsiaTheme="minorEastAsia" w:hAnsiTheme="majorBidi" w:cstheme="majorBidi"/>
          <w:color w:val="auto"/>
          <w:sz w:val="20"/>
          <w:szCs w:val="20"/>
          <w:lang w:bidi="fa-IR"/>
        </w:rPr>
      </w:pPr>
      <w:r w:rsidRPr="00695CA4">
        <w:rPr>
          <w:rFonts w:asciiTheme="majorBidi" w:eastAsiaTheme="minorEastAsia" w:hAnsiTheme="majorBidi" w:cstheme="majorBidi"/>
          <w:color w:val="auto"/>
          <w:sz w:val="20"/>
          <w:szCs w:val="20"/>
          <w:lang w:bidi="fa-IR"/>
        </w:rPr>
        <w:t>Nouri Shirazi Z, Hamidabadi G, Allipour Z, Sadat Hashemi A. Investigating the effect of Azobel theory concept map to prevent academic failure and learning decline in the corona. New Approach in Educational Sciences. 2021;3(2):22-6</w:t>
      </w:r>
      <w:r w:rsidRPr="00695CA4">
        <w:rPr>
          <w:rFonts w:asciiTheme="majorBidi" w:eastAsiaTheme="minorEastAsia" w:hAnsiTheme="majorBidi" w:cstheme="majorBidi"/>
          <w:color w:val="auto"/>
          <w:sz w:val="20"/>
          <w:szCs w:val="20"/>
          <w:rtl/>
          <w:lang w:bidi="fa-IR"/>
        </w:rPr>
        <w:t>.</w:t>
      </w:r>
    </w:p>
    <w:p w:rsidR="006858C3" w:rsidRPr="006858C3" w:rsidRDefault="006858C3" w:rsidP="006858C3">
      <w:pPr>
        <w:autoSpaceDE w:val="0"/>
        <w:autoSpaceDN w:val="0"/>
        <w:bidi w:val="0"/>
        <w:adjustRightInd w:val="0"/>
        <w:spacing w:after="0" w:line="240" w:lineRule="auto"/>
        <w:ind w:left="568" w:right="0" w:firstLine="0"/>
        <w:jc w:val="left"/>
        <w:rPr>
          <w:rFonts w:asciiTheme="majorBidi" w:eastAsiaTheme="minorEastAsia" w:hAnsiTheme="majorBidi" w:cstheme="majorBidi"/>
          <w:color w:val="auto"/>
          <w:sz w:val="20"/>
          <w:szCs w:val="20"/>
          <w:lang w:bidi="fa-IR"/>
        </w:rPr>
      </w:pPr>
    </w:p>
    <w:p w:rsidR="005003AB" w:rsidRPr="005003AB" w:rsidRDefault="005C0CD6" w:rsidP="008D0FA9">
      <w:pPr>
        <w:pStyle w:val="ListParagraph"/>
        <w:numPr>
          <w:ilvl w:val="0"/>
          <w:numId w:val="44"/>
        </w:numPr>
        <w:bidi w:val="0"/>
        <w:jc w:val="both"/>
        <w:rPr>
          <w:rFonts w:asciiTheme="majorBidi" w:hAnsiTheme="majorBidi" w:cstheme="majorBidi"/>
        </w:rPr>
      </w:pPr>
      <w:r w:rsidRPr="005003AB">
        <w:rPr>
          <w:rFonts w:asciiTheme="majorBidi" w:hAnsiTheme="majorBidi" w:cstheme="majorBidi"/>
        </w:rPr>
        <w:t>Knowles MS, Holton EF, Swanson RA. The adult learner: The definitive classic in adult education and human resource development. (8th ed.).</w:t>
      </w:r>
      <w:r w:rsidRPr="005003AB">
        <w:rPr>
          <w:rFonts w:asciiTheme="majorBidi" w:eastAsia="Calibri" w:hAnsiTheme="majorBidi" w:cstheme="majorBidi"/>
          <w:b/>
          <w:bCs/>
          <w:szCs w:val="24"/>
          <w:lang w:bidi="fa-IR"/>
        </w:rPr>
        <w:t xml:space="preserve"> </w:t>
      </w:r>
      <w:r w:rsidRPr="005003AB">
        <w:rPr>
          <w:rFonts w:asciiTheme="majorBidi" w:hAnsiTheme="majorBidi" w:cstheme="majorBidi"/>
        </w:rPr>
        <w:t xml:space="preserve"> Routledge; </w:t>
      </w:r>
      <w:r w:rsidRPr="005003AB">
        <w:rPr>
          <w:rFonts w:asciiTheme="majorBidi" w:hAnsiTheme="majorBidi" w:cstheme="majorBidi" w:hint="cs"/>
          <w:rtl/>
        </w:rPr>
        <w:t>201</w:t>
      </w:r>
      <w:r w:rsidRPr="005003AB">
        <w:rPr>
          <w:rFonts w:asciiTheme="majorBidi" w:hAnsiTheme="majorBidi" w:cstheme="majorBidi"/>
        </w:rPr>
        <w:t>5</w:t>
      </w:r>
      <w:r w:rsidRPr="005003AB">
        <w:rPr>
          <w:rFonts w:asciiTheme="majorBidi" w:hAnsiTheme="majorBidi" w:cstheme="majorBidi" w:hint="cs"/>
          <w:rtl/>
        </w:rPr>
        <w:t>.</w:t>
      </w:r>
    </w:p>
    <w:p w:rsidR="009C47C3" w:rsidRPr="005003AB" w:rsidRDefault="005C0CD6" w:rsidP="008D0FA9">
      <w:pPr>
        <w:pStyle w:val="ListParagraph"/>
        <w:numPr>
          <w:ilvl w:val="0"/>
          <w:numId w:val="44"/>
        </w:numPr>
        <w:bidi w:val="0"/>
        <w:jc w:val="both"/>
        <w:rPr>
          <w:rFonts w:asciiTheme="majorBidi" w:eastAsiaTheme="minorEastAsia" w:hAnsiTheme="majorBidi" w:cstheme="majorBidi"/>
          <w:sz w:val="20"/>
          <w:szCs w:val="20"/>
          <w:rtl/>
          <w:lang w:bidi="fa-IR"/>
        </w:rPr>
      </w:pPr>
      <w:r w:rsidRPr="005003AB">
        <w:rPr>
          <w:rFonts w:asciiTheme="majorBidi" w:hAnsiTheme="majorBidi" w:cstheme="majorBidi"/>
        </w:rPr>
        <w:t xml:space="preserve">Taylor DC, Hamdy H. Adult learning theories: implications for learning and teaching in medical education: AMEE Guide No. </w:t>
      </w:r>
      <w:r w:rsidRPr="005003AB">
        <w:rPr>
          <w:rFonts w:asciiTheme="majorBidi" w:hAnsiTheme="majorBidi" w:cstheme="majorBidi" w:hint="cs"/>
          <w:rtl/>
        </w:rPr>
        <w:t>83</w:t>
      </w:r>
      <w:r w:rsidRPr="005003AB">
        <w:rPr>
          <w:rFonts w:asciiTheme="majorBidi" w:hAnsiTheme="majorBidi" w:cstheme="majorBidi"/>
        </w:rPr>
        <w:t xml:space="preserve">. Medical teacher. </w:t>
      </w:r>
      <w:r w:rsidRPr="005003AB">
        <w:rPr>
          <w:rFonts w:asciiTheme="majorBidi" w:hAnsiTheme="majorBidi" w:cstheme="majorBidi" w:hint="cs"/>
          <w:rtl/>
        </w:rPr>
        <w:t>2013</w:t>
      </w:r>
      <w:r w:rsidRPr="005003AB">
        <w:rPr>
          <w:rFonts w:asciiTheme="majorBidi" w:hAnsiTheme="majorBidi" w:cstheme="majorBidi"/>
        </w:rPr>
        <w:t>;</w:t>
      </w:r>
      <w:r w:rsidRPr="005003AB">
        <w:rPr>
          <w:rFonts w:asciiTheme="majorBidi" w:hAnsiTheme="majorBidi" w:cstheme="majorBidi" w:hint="cs"/>
          <w:rtl/>
        </w:rPr>
        <w:t>35</w:t>
      </w:r>
      <w:r w:rsidRPr="005003AB">
        <w:rPr>
          <w:rFonts w:asciiTheme="majorBidi" w:hAnsiTheme="majorBidi" w:cstheme="majorBidi"/>
        </w:rPr>
        <w:t>(</w:t>
      </w:r>
      <w:r w:rsidRPr="005003AB">
        <w:rPr>
          <w:rFonts w:asciiTheme="majorBidi" w:hAnsiTheme="majorBidi" w:cstheme="majorBidi" w:hint="cs"/>
          <w:rtl/>
        </w:rPr>
        <w:t>11</w:t>
      </w:r>
      <w:r w:rsidRPr="005003AB">
        <w:rPr>
          <w:rFonts w:asciiTheme="majorBidi" w:hAnsiTheme="majorBidi" w:cstheme="majorBidi"/>
        </w:rPr>
        <w:t>):e</w:t>
      </w:r>
      <w:r w:rsidRPr="005003AB">
        <w:rPr>
          <w:rFonts w:asciiTheme="majorBidi" w:hAnsiTheme="majorBidi" w:cstheme="majorBidi" w:hint="cs"/>
          <w:rtl/>
        </w:rPr>
        <w:t>1561</w:t>
      </w:r>
      <w:r w:rsidRPr="005003AB">
        <w:rPr>
          <w:rFonts w:asciiTheme="majorBidi" w:hAnsiTheme="majorBidi" w:cstheme="majorBidi"/>
        </w:rPr>
        <w:t>-e</w:t>
      </w:r>
      <w:r w:rsidRPr="005003AB">
        <w:rPr>
          <w:rFonts w:asciiTheme="majorBidi" w:hAnsiTheme="majorBidi" w:cstheme="majorBidi" w:hint="cs"/>
          <w:rtl/>
        </w:rPr>
        <w:t>72</w:t>
      </w:r>
    </w:p>
    <w:sectPr w:rsidR="009C47C3" w:rsidRPr="005003AB" w:rsidSect="00681C7C">
      <w:headerReference w:type="even" r:id="rId9"/>
      <w:headerReference w:type="default" r:id="rId10"/>
      <w:footerReference w:type="even" r:id="rId11"/>
      <w:footerReference w:type="default" r:id="rId12"/>
      <w:headerReference w:type="first" r:id="rId13"/>
      <w:footerReference w:type="first" r:id="rId14"/>
      <w:pgSz w:w="11906" w:h="16838"/>
      <w:pgMar w:top="2682" w:right="1795" w:bottom="1155" w:left="1800" w:header="523" w:footer="478" w:gutter="0"/>
      <w:pgBorders w:offsetFrom="page">
        <w:top w:val="single" w:sz="4" w:space="24" w:color="auto" w:shadow="1"/>
        <w:left w:val="single" w:sz="4" w:space="24" w:color="auto" w:shadow="1"/>
        <w:bottom w:val="single" w:sz="4" w:space="24" w:color="auto" w:shadow="1"/>
        <w:right w:val="single" w:sz="4" w:space="24" w:color="auto" w:shadow="1"/>
      </w:pgBorders>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B2" w:rsidRDefault="00AA68B2">
      <w:pPr>
        <w:spacing w:after="0" w:line="240" w:lineRule="auto"/>
      </w:pPr>
      <w:r>
        <w:separator/>
      </w:r>
    </w:p>
  </w:endnote>
  <w:endnote w:type="continuationSeparator" w:id="0">
    <w:p w:rsidR="00AA68B2" w:rsidRDefault="00AA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78" w:rsidRDefault="007E5378">
    <w:pPr>
      <w:bidi w:val="0"/>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78" w:rsidRDefault="007E5378">
    <w:pPr>
      <w:bidi w:val="0"/>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78" w:rsidRDefault="007E5378">
    <w:pPr>
      <w:bidi w:val="0"/>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B2" w:rsidRDefault="00AA68B2">
      <w:pPr>
        <w:spacing w:after="0" w:line="240" w:lineRule="auto"/>
      </w:pPr>
      <w:r>
        <w:separator/>
      </w:r>
    </w:p>
  </w:footnote>
  <w:footnote w:type="continuationSeparator" w:id="0">
    <w:p w:rsidR="00AA68B2" w:rsidRDefault="00AA6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78" w:rsidRDefault="007E5378">
    <w:pPr>
      <w:bidi w:val="0"/>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87" w:rsidRPr="006D68B7" w:rsidRDefault="00862A87" w:rsidP="006D68B7">
    <w:pPr>
      <w:spacing w:after="0" w:line="259" w:lineRule="auto"/>
      <w:ind w:left="0" w:right="3" w:firstLine="0"/>
      <w:jc w:val="center"/>
      <w:rPr>
        <w:rFonts w:asciiTheme="minorHAnsi" w:hAnsiTheme="minorHAnsi" w:cs="B Mitra"/>
      </w:rPr>
    </w:pPr>
    <w:r w:rsidRPr="006D68B7">
      <w:rPr>
        <w:rFonts w:asciiTheme="minorHAnsi" w:eastAsia="B Yagut" w:hAnsiTheme="minorHAnsi" w:cs="B Mitra"/>
        <w:sz w:val="16"/>
        <w:szCs w:val="16"/>
        <w:rtl/>
      </w:rPr>
      <w:t>دانشگاه علوم پزشکي ایران</w:t>
    </w:r>
  </w:p>
  <w:p w:rsidR="00862A87" w:rsidRPr="006D68B7" w:rsidRDefault="006D68B7" w:rsidP="006D68B7">
    <w:pPr>
      <w:spacing w:after="9" w:line="224" w:lineRule="auto"/>
      <w:ind w:left="2706" w:right="2921" w:hanging="296"/>
      <w:jc w:val="center"/>
      <w:rPr>
        <w:rFonts w:asciiTheme="minorHAnsi" w:eastAsia="B Yagut" w:hAnsiTheme="minorHAnsi" w:cs="B Mitra"/>
        <w:sz w:val="16"/>
        <w:szCs w:val="16"/>
        <w:rtl/>
      </w:rPr>
    </w:pPr>
    <w:r>
      <w:rPr>
        <w:rFonts w:asciiTheme="minorHAnsi" w:eastAsia="B Yagut" w:hAnsiTheme="minorHAnsi" w:cs="B Mitra" w:hint="cs"/>
        <w:sz w:val="16"/>
        <w:szCs w:val="16"/>
        <w:rtl/>
      </w:rPr>
      <w:t xml:space="preserve">       </w:t>
    </w:r>
    <w:r w:rsidR="00862A87" w:rsidRPr="006D68B7">
      <w:rPr>
        <w:rFonts w:asciiTheme="minorHAnsi" w:eastAsia="B Yagut" w:hAnsiTheme="minorHAnsi" w:cs="B Mitra"/>
        <w:sz w:val="16"/>
        <w:szCs w:val="16"/>
        <w:rtl/>
      </w:rPr>
      <w:t>مرکز مطالعات و توسعه آموزش علوم پزشکي</w:t>
    </w:r>
  </w:p>
  <w:p w:rsidR="00862A87" w:rsidRPr="006D68B7" w:rsidRDefault="006D68B7" w:rsidP="006D68B7">
    <w:pPr>
      <w:spacing w:after="9" w:line="224" w:lineRule="auto"/>
      <w:ind w:left="2706" w:right="2921" w:hanging="296"/>
      <w:jc w:val="center"/>
      <w:rPr>
        <w:rFonts w:asciiTheme="minorHAnsi" w:hAnsiTheme="minorHAnsi" w:cs="B Mitra"/>
      </w:rPr>
    </w:pPr>
    <w:r>
      <w:rPr>
        <w:noProof/>
        <w:lang w:bidi="fa-IR"/>
      </w:rPr>
      <w:drawing>
        <wp:anchor distT="0" distB="0" distL="114300" distR="114300" simplePos="0" relativeHeight="251660288" behindDoc="0" locked="0" layoutInCell="1" allowOverlap="1" wp14:anchorId="5525749F" wp14:editId="18F7DC51">
          <wp:simplePos x="0" y="0"/>
          <wp:positionH relativeFrom="column">
            <wp:posOffset>-824230</wp:posOffset>
          </wp:positionH>
          <wp:positionV relativeFrom="paragraph">
            <wp:posOffset>120015</wp:posOffset>
          </wp:positionV>
          <wp:extent cx="828675" cy="8337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33755"/>
                  </a:xfrm>
                  <a:prstGeom prst="rect">
                    <a:avLst/>
                  </a:prstGeom>
                </pic:spPr>
              </pic:pic>
            </a:graphicData>
          </a:graphic>
          <wp14:sizeRelH relativeFrom="page">
            <wp14:pctWidth>0</wp14:pctWidth>
          </wp14:sizeRelH>
          <wp14:sizeRelV relativeFrom="page">
            <wp14:pctHeight>0</wp14:pctHeight>
          </wp14:sizeRelV>
        </wp:anchor>
      </w:drawing>
    </w:r>
    <w:r w:rsidRPr="00231243">
      <w:rPr>
        <w:rFonts w:asciiTheme="minorHAnsi" w:eastAsia="Calibri" w:hAnsiTheme="minorHAnsi" w:cstheme="minorHAnsi"/>
        <w:noProof/>
        <w:sz w:val="22"/>
        <w:lang w:bidi="fa-IR"/>
      </w:rPr>
      <mc:AlternateContent>
        <mc:Choice Requires="wpg">
          <w:drawing>
            <wp:anchor distT="0" distB="0" distL="114300" distR="114300" simplePos="0" relativeHeight="251659264" behindDoc="0" locked="0" layoutInCell="1" allowOverlap="1" wp14:anchorId="77CBE01F" wp14:editId="6361F727">
              <wp:simplePos x="0" y="0"/>
              <wp:positionH relativeFrom="page">
                <wp:posOffset>295275</wp:posOffset>
              </wp:positionH>
              <wp:positionV relativeFrom="page">
                <wp:posOffset>742950</wp:posOffset>
              </wp:positionV>
              <wp:extent cx="6897370" cy="852805"/>
              <wp:effectExtent l="0" t="0" r="0" b="0"/>
              <wp:wrapSquare wrapText="bothSides"/>
              <wp:docPr id="18696" name="Group 18696"/>
              <wp:cNvGraphicFramePr/>
              <a:graphic xmlns:a="http://schemas.openxmlformats.org/drawingml/2006/main">
                <a:graphicData uri="http://schemas.microsoft.com/office/word/2010/wordprocessingGroup">
                  <wpg:wgp>
                    <wpg:cNvGrpSpPr/>
                    <wpg:grpSpPr>
                      <a:xfrm>
                        <a:off x="0" y="0"/>
                        <a:ext cx="6897370" cy="852805"/>
                        <a:chOff x="0" y="0"/>
                        <a:chExt cx="6897370" cy="853212"/>
                      </a:xfrm>
                    </wpg:grpSpPr>
                    <wps:wsp>
                      <wps:cNvPr id="18702" name="Rectangle 18702"/>
                      <wps:cNvSpPr/>
                      <wps:spPr>
                        <a:xfrm>
                          <a:off x="2894711" y="114518"/>
                          <a:ext cx="377159" cy="240944"/>
                        </a:xfrm>
                        <a:prstGeom prst="rect">
                          <a:avLst/>
                        </a:prstGeom>
                        <a:ln>
                          <a:noFill/>
                        </a:ln>
                      </wps:spPr>
                      <wps:txbx>
                        <w:txbxContent>
                          <w:p w:rsidR="00862A87" w:rsidRDefault="00862A87" w:rsidP="00862A87">
                            <w:pPr>
                              <w:bidi w:val="0"/>
                              <w:spacing w:after="160" w:line="259" w:lineRule="auto"/>
                              <w:ind w:left="0" w:right="0" w:firstLine="0"/>
                              <w:jc w:val="left"/>
                            </w:pPr>
                            <w:r>
                              <w:rPr>
                                <w:b/>
                                <w:bCs/>
                                <w:sz w:val="18"/>
                                <w:szCs w:val="18"/>
                                <w:rtl/>
                              </w:rPr>
                              <w:t>آفـرين</w:t>
                            </w:r>
                          </w:p>
                        </w:txbxContent>
                      </wps:txbx>
                      <wps:bodyPr horzOverflow="overflow" vert="horz" lIns="0" tIns="0" rIns="0" bIns="0" rtlCol="0">
                        <a:noAutofit/>
                      </wps:bodyPr>
                    </wps:wsp>
                    <wps:wsp>
                      <wps:cNvPr id="18703" name="Rectangle 18703"/>
                      <wps:cNvSpPr/>
                      <wps:spPr>
                        <a:xfrm>
                          <a:off x="3178289" y="114518"/>
                          <a:ext cx="32684" cy="240944"/>
                        </a:xfrm>
                        <a:prstGeom prst="rect">
                          <a:avLst/>
                        </a:prstGeom>
                        <a:ln>
                          <a:noFill/>
                        </a:ln>
                      </wps:spPr>
                      <wps:txbx>
                        <w:txbxContent>
                          <w:p w:rsidR="00862A87" w:rsidRDefault="00862A87" w:rsidP="00862A87">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8704" name="Rectangle 18704"/>
                      <wps:cNvSpPr/>
                      <wps:spPr>
                        <a:xfrm>
                          <a:off x="3202864" y="114518"/>
                          <a:ext cx="287316" cy="240944"/>
                        </a:xfrm>
                        <a:prstGeom prst="rect">
                          <a:avLst/>
                        </a:prstGeom>
                        <a:ln>
                          <a:noFill/>
                        </a:ln>
                      </wps:spPr>
                      <wps:txbx>
                        <w:txbxContent>
                          <w:p w:rsidR="00862A87" w:rsidRDefault="00862A87" w:rsidP="00862A87">
                            <w:pPr>
                              <w:bidi w:val="0"/>
                              <w:spacing w:after="160" w:line="259" w:lineRule="auto"/>
                              <w:ind w:left="0" w:right="0" w:firstLine="0"/>
                              <w:jc w:val="left"/>
                            </w:pPr>
                            <w:r>
                              <w:rPr>
                                <w:b/>
                                <w:bCs/>
                                <w:sz w:val="18"/>
                                <w:szCs w:val="18"/>
                                <w:rtl/>
                              </w:rPr>
                              <w:t>جـان</w:t>
                            </w:r>
                          </w:p>
                        </w:txbxContent>
                      </wps:txbx>
                      <wps:bodyPr horzOverflow="overflow" vert="horz" lIns="0" tIns="0" rIns="0" bIns="0" rtlCol="0">
                        <a:noAutofit/>
                      </wps:bodyPr>
                    </wps:wsp>
                    <wps:wsp>
                      <wps:cNvPr id="18705" name="Rectangle 18705"/>
                      <wps:cNvSpPr/>
                      <wps:spPr>
                        <a:xfrm>
                          <a:off x="3418891" y="114518"/>
                          <a:ext cx="32685" cy="240944"/>
                        </a:xfrm>
                        <a:prstGeom prst="rect">
                          <a:avLst/>
                        </a:prstGeom>
                        <a:ln>
                          <a:noFill/>
                        </a:ln>
                      </wps:spPr>
                      <wps:txbx>
                        <w:txbxContent>
                          <w:p w:rsidR="00862A87" w:rsidRDefault="00862A87" w:rsidP="00862A87">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8706" name="Rectangle 18706"/>
                      <wps:cNvSpPr/>
                      <wps:spPr>
                        <a:xfrm>
                          <a:off x="3443466" y="114518"/>
                          <a:ext cx="439030" cy="240944"/>
                        </a:xfrm>
                        <a:prstGeom prst="rect">
                          <a:avLst/>
                        </a:prstGeom>
                        <a:ln>
                          <a:noFill/>
                        </a:ln>
                      </wps:spPr>
                      <wps:txbx>
                        <w:txbxContent>
                          <w:p w:rsidR="00862A87" w:rsidRDefault="00862A87" w:rsidP="00862A87">
                            <w:pPr>
                              <w:bidi w:val="0"/>
                              <w:spacing w:after="160" w:line="259" w:lineRule="auto"/>
                              <w:ind w:left="0" w:right="0" w:firstLine="0"/>
                              <w:jc w:val="left"/>
                            </w:pPr>
                            <w:r>
                              <w:rPr>
                                <w:b/>
                                <w:bCs/>
                                <w:sz w:val="18"/>
                                <w:szCs w:val="18"/>
                                <w:rtl/>
                              </w:rPr>
                              <w:t>خـداوند</w:t>
                            </w:r>
                          </w:p>
                        </w:txbxContent>
                      </wps:txbx>
                      <wps:bodyPr horzOverflow="overflow" vert="horz" lIns="0" tIns="0" rIns="0" bIns="0" rtlCol="0">
                        <a:noAutofit/>
                      </wps:bodyPr>
                    </wps:wsp>
                    <wps:wsp>
                      <wps:cNvPr id="18707" name="Rectangle 18707"/>
                      <wps:cNvSpPr/>
                      <wps:spPr>
                        <a:xfrm>
                          <a:off x="3773564" y="114518"/>
                          <a:ext cx="32685" cy="240944"/>
                        </a:xfrm>
                        <a:prstGeom prst="rect">
                          <a:avLst/>
                        </a:prstGeom>
                        <a:ln>
                          <a:noFill/>
                        </a:ln>
                      </wps:spPr>
                      <wps:txbx>
                        <w:txbxContent>
                          <w:p w:rsidR="00862A87" w:rsidRDefault="00862A87" w:rsidP="00862A87">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8708" name="Rectangle 18708"/>
                      <wps:cNvSpPr/>
                      <wps:spPr>
                        <a:xfrm>
                          <a:off x="3798138" y="114518"/>
                          <a:ext cx="140769" cy="240944"/>
                        </a:xfrm>
                        <a:prstGeom prst="rect">
                          <a:avLst/>
                        </a:prstGeom>
                        <a:ln>
                          <a:noFill/>
                        </a:ln>
                      </wps:spPr>
                      <wps:txbx>
                        <w:txbxContent>
                          <w:p w:rsidR="00862A87" w:rsidRDefault="00862A87" w:rsidP="00862A87">
                            <w:pPr>
                              <w:bidi w:val="0"/>
                              <w:spacing w:after="160" w:line="259" w:lineRule="auto"/>
                              <w:ind w:left="0" w:right="0" w:firstLine="0"/>
                              <w:jc w:val="left"/>
                            </w:pPr>
                            <w:r>
                              <w:rPr>
                                <w:b/>
                                <w:bCs/>
                                <w:sz w:val="18"/>
                                <w:szCs w:val="18"/>
                                <w:rtl/>
                              </w:rPr>
                              <w:t>نام</w:t>
                            </w:r>
                          </w:p>
                        </w:txbxContent>
                      </wps:txbx>
                      <wps:bodyPr horzOverflow="overflow" vert="horz" lIns="0" tIns="0" rIns="0" bIns="0" rtlCol="0">
                        <a:noAutofit/>
                      </wps:bodyPr>
                    </wps:wsp>
                    <wps:wsp>
                      <wps:cNvPr id="18709" name="Rectangle 18709"/>
                      <wps:cNvSpPr/>
                      <wps:spPr>
                        <a:xfrm>
                          <a:off x="3904551" y="114518"/>
                          <a:ext cx="32685" cy="240944"/>
                        </a:xfrm>
                        <a:prstGeom prst="rect">
                          <a:avLst/>
                        </a:prstGeom>
                        <a:ln>
                          <a:noFill/>
                        </a:ln>
                      </wps:spPr>
                      <wps:txbx>
                        <w:txbxContent>
                          <w:p w:rsidR="00862A87" w:rsidRDefault="00862A87" w:rsidP="00862A87">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8710" name="Rectangle 18710"/>
                      <wps:cNvSpPr/>
                      <wps:spPr>
                        <a:xfrm>
                          <a:off x="3929126" y="114518"/>
                          <a:ext cx="100332" cy="240944"/>
                        </a:xfrm>
                        <a:prstGeom prst="rect">
                          <a:avLst/>
                        </a:prstGeom>
                        <a:ln>
                          <a:noFill/>
                        </a:ln>
                      </wps:spPr>
                      <wps:txbx>
                        <w:txbxContent>
                          <w:p w:rsidR="00862A87" w:rsidRDefault="00862A87" w:rsidP="00862A87">
                            <w:pPr>
                              <w:bidi w:val="0"/>
                              <w:spacing w:after="160" w:line="259" w:lineRule="auto"/>
                              <w:ind w:left="0" w:right="0" w:firstLine="0"/>
                              <w:jc w:val="left"/>
                            </w:pPr>
                            <w:r>
                              <w:rPr>
                                <w:b/>
                                <w:bCs/>
                                <w:sz w:val="18"/>
                                <w:szCs w:val="18"/>
                                <w:rtl/>
                              </w:rPr>
                              <w:t>به</w:t>
                            </w:r>
                          </w:p>
                        </w:txbxContent>
                      </wps:txbx>
                      <wps:bodyPr horzOverflow="overflow" vert="horz" lIns="0" tIns="0" rIns="0" bIns="0" rtlCol="0">
                        <a:noAutofit/>
                      </wps:bodyPr>
                    </wps:wsp>
                    <wps:wsp>
                      <wps:cNvPr id="18701" name="Rectangle 18701"/>
                      <wps:cNvSpPr/>
                      <wps:spPr>
                        <a:xfrm>
                          <a:off x="2835275" y="114518"/>
                          <a:ext cx="32684" cy="240944"/>
                        </a:xfrm>
                        <a:prstGeom prst="rect">
                          <a:avLst/>
                        </a:prstGeom>
                        <a:ln>
                          <a:noFill/>
                        </a:ln>
                      </wps:spPr>
                      <wps:txbx>
                        <w:txbxContent>
                          <w:p w:rsidR="00862A87" w:rsidRDefault="00862A87" w:rsidP="00862A87">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8711" name="Rectangle 18711"/>
                      <wps:cNvSpPr/>
                      <wps:spPr>
                        <a:xfrm>
                          <a:off x="3231515" y="637969"/>
                          <a:ext cx="29198" cy="215243"/>
                        </a:xfrm>
                        <a:prstGeom prst="rect">
                          <a:avLst/>
                        </a:prstGeom>
                        <a:ln>
                          <a:noFill/>
                        </a:ln>
                      </wps:spPr>
                      <wps:txbx>
                        <w:txbxContent>
                          <w:p w:rsidR="00862A87" w:rsidRDefault="00862A87" w:rsidP="00862A87">
                            <w:pPr>
                              <w:bidi w:val="0"/>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31156" name="Shape 3115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solidFill>
                          <a:srgbClr val="000000"/>
                        </a:solidFill>
                        <a:ln w="0" cap="flat">
                          <a:noFill/>
                          <a:round/>
                        </a:ln>
                        <a:effectLst/>
                      </wps:spPr>
                      <wps:bodyPr/>
                    </wps:wsp>
                    <wps:wsp>
                      <wps:cNvPr id="31157" name="Shape 31157"/>
                      <wps:cNvSpPr/>
                      <wps:spPr>
                        <a:xfrm>
                          <a:off x="27432" y="0"/>
                          <a:ext cx="6842507" cy="27432"/>
                        </a:xfrm>
                        <a:custGeom>
                          <a:avLst/>
                          <a:gdLst/>
                          <a:ahLst/>
                          <a:cxnLst/>
                          <a:rect l="0" t="0" r="0" b="0"/>
                          <a:pathLst>
                            <a:path w="6842507" h="27432">
                              <a:moveTo>
                                <a:pt x="0" y="0"/>
                              </a:moveTo>
                              <a:lnTo>
                                <a:pt x="6842507" y="0"/>
                              </a:lnTo>
                              <a:lnTo>
                                <a:pt x="6842507" y="27432"/>
                              </a:lnTo>
                              <a:lnTo>
                                <a:pt x="0" y="27432"/>
                              </a:lnTo>
                              <a:lnTo>
                                <a:pt x="0" y="0"/>
                              </a:lnTo>
                            </a:path>
                          </a:pathLst>
                        </a:custGeom>
                        <a:solidFill>
                          <a:srgbClr val="000000"/>
                        </a:solidFill>
                        <a:ln w="0" cap="flat">
                          <a:noFill/>
                          <a:round/>
                        </a:ln>
                        <a:effectLst/>
                      </wps:spPr>
                      <wps:bodyPr/>
                    </wps:wsp>
                    <wps:wsp>
                      <wps:cNvPr id="31158" name="Shape 31158"/>
                      <wps:cNvSpPr/>
                      <wps:spPr>
                        <a:xfrm>
                          <a:off x="6869938" y="0"/>
                          <a:ext cx="27432" cy="27432"/>
                        </a:xfrm>
                        <a:custGeom>
                          <a:avLst/>
                          <a:gdLst/>
                          <a:ahLst/>
                          <a:cxnLst/>
                          <a:rect l="0" t="0" r="0" b="0"/>
                          <a:pathLst>
                            <a:path w="27432" h="27432">
                              <a:moveTo>
                                <a:pt x="0" y="0"/>
                              </a:moveTo>
                              <a:lnTo>
                                <a:pt x="27432" y="0"/>
                              </a:lnTo>
                              <a:lnTo>
                                <a:pt x="27432" y="27432"/>
                              </a:lnTo>
                              <a:lnTo>
                                <a:pt x="0" y="27432"/>
                              </a:lnTo>
                              <a:lnTo>
                                <a:pt x="0" y="0"/>
                              </a:lnTo>
                            </a:path>
                          </a:pathLst>
                        </a:custGeom>
                        <a:solidFill>
                          <a:srgbClr val="000000"/>
                        </a:solidFill>
                        <a:ln w="0" cap="flat">
                          <a:noFill/>
                          <a:round/>
                        </a:ln>
                        <a:effectLst/>
                      </wps:spPr>
                      <wps:bodyPr/>
                    </wps:wsp>
                  </wpg:wgp>
                </a:graphicData>
              </a:graphic>
              <wp14:sizeRelV relativeFrom="margin">
                <wp14:pctHeight>0</wp14:pctHeight>
              </wp14:sizeRelV>
            </wp:anchor>
          </w:drawing>
        </mc:Choice>
        <mc:Fallback>
          <w:pict>
            <v:group id="Group 18696" o:spid="_x0000_s1026" style="position:absolute;left:0;text-align:left;margin-left:23.25pt;margin-top:58.5pt;width:543.1pt;height:67.15pt;z-index:251659264;mso-position-horizontal-relative:page;mso-position-vertical-relative:page;mso-height-relative:margin" coordsize="68973,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">
              <v:rect id="Rectangle 18702" o:spid="_x0000_s1027" style="position:absolute;left:28947;top:1145;width:3771;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Ha8QA&#10;AADeAAAADwAAAGRycy9kb3ducmV2LnhtbERPS4vCMBC+C/sfwix401QPa61GkV0XPfpYUG9DM7bF&#10;ZlKaaKu/3gjC3ubje8503ppS3Kh2hWUFg34Egji1uuBMwd/+txeDcB5ZY2mZFNzJwXz20Zliom3D&#10;W7rtfCZCCLsEFeTeV4mULs3JoOvbijhwZ1sb9AHWmdQ1NiHclHIYRV/SYMGhIceKvnNKL7urUbCK&#10;q8VxbR9NVi5Pq8PmMP7Zj71S3c92MQHhqfX/4rd7rcP8eBQN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Rx2vEAAAA3gAAAA8AAAAAAAAAAAAAAAAAmAIAAGRycy9k&#10;b3ducmV2LnhtbFBLBQYAAAAABAAEAPUAAACJAwAAAAA=&#10;" filled="f" stroked="f">
                <v:textbox inset="0,0,0,0">
                  <w:txbxContent>
                    <w:p w:rsidR="00862A87" w:rsidRDefault="00862A87" w:rsidP="00862A87">
                      <w:pPr>
                        <w:bidi w:val="0"/>
                        <w:spacing w:after="160" w:line="259" w:lineRule="auto"/>
                        <w:ind w:left="0" w:right="0" w:firstLine="0"/>
                        <w:jc w:val="left"/>
                      </w:pPr>
                      <w:r>
                        <w:rPr>
                          <w:b/>
                          <w:bCs/>
                          <w:sz w:val="18"/>
                          <w:szCs w:val="18"/>
                          <w:rtl/>
                        </w:rPr>
                        <w:t>آفـرين</w:t>
                      </w:r>
                    </w:p>
                  </w:txbxContent>
                </v:textbox>
              </v:rect>
              <v:rect id="Rectangle 18703" o:spid="_x0000_s1028" style="position:absolute;left:31782;top:1145;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1i8MUA&#10;AADeAAAADwAAAGRycy9kb3ducmV2LnhtbERPS2vCQBC+C/0PyxR6001b0BizEekDPWos2N6G7JiE&#10;ZmdDdmuiv94VhN7m43tOuhxMI07UudqygudJBIK4sLrmUsHX/nMcg3AeWWNjmRScycEyexilmGjb&#10;845OuS9FCGGXoILK+zaR0hUVGXQT2xIH7mg7gz7ArpS6wz6Em0a+RNFUGqw5NFTY0ltFxW/+ZxSs&#10;43b1vbGXvmw+ftaH7WH+vp97pZ4eh9UChKfB/4vv7o0O8+NZ9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WLwxQAAAN4AAAAPAAAAAAAAAAAAAAAAAJgCAABkcnMv&#10;ZG93bnJldi54bWxQSwUGAAAAAAQABAD1AAAAigMAAAAA&#10;" filled="f" stroked="f">
                <v:textbox inset="0,0,0,0">
                  <w:txbxContent>
                    <w:p w:rsidR="00862A87" w:rsidRDefault="00862A87" w:rsidP="00862A87">
                      <w:pPr>
                        <w:bidi w:val="0"/>
                        <w:spacing w:after="160" w:line="259" w:lineRule="auto"/>
                        <w:ind w:left="0" w:right="0" w:firstLine="0"/>
                        <w:jc w:val="left"/>
                      </w:pPr>
                      <w:r>
                        <w:rPr>
                          <w:b/>
                          <w:sz w:val="18"/>
                        </w:rPr>
                        <w:t xml:space="preserve"> </w:t>
                      </w:r>
                    </w:p>
                  </w:txbxContent>
                </v:textbox>
              </v:rect>
              <v:rect id="Rectangle 18704" o:spid="_x0000_s1029" style="position:absolute;left:32028;top:1145;width:2873;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6hMUA&#10;AADeAAAADwAAAGRycy9kb3ducmV2LnhtbERPS2vCQBC+C/0PyxR6001L0RizEekDPWos2N6G7JiE&#10;ZmdDdmuiv94VhN7m43tOuhxMI07UudqygudJBIK4sLrmUsHX/nMcg3AeWWNjmRScycEyexilmGjb&#10;845OuS9FCGGXoILK+zaR0hUVGXQT2xIH7mg7gz7ArpS6wz6Em0a+RNFUGqw5NFTY0ltFxW/+ZxSs&#10;43b1vbGXvmw+ftaH7WH+vp97pZ4eh9UChKfB/4vv7o0O8+NZ9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PqExQAAAN4AAAAPAAAAAAAAAAAAAAAAAJgCAABkcnMv&#10;ZG93bnJldi54bWxQSwUGAAAAAAQABAD1AAAAigMAAAAA&#10;" filled="f" stroked="f">
                <v:textbox inset="0,0,0,0">
                  <w:txbxContent>
                    <w:p w:rsidR="00862A87" w:rsidRDefault="00862A87" w:rsidP="00862A87">
                      <w:pPr>
                        <w:bidi w:val="0"/>
                        <w:spacing w:after="160" w:line="259" w:lineRule="auto"/>
                        <w:ind w:left="0" w:right="0" w:firstLine="0"/>
                        <w:jc w:val="left"/>
                      </w:pPr>
                      <w:r>
                        <w:rPr>
                          <w:b/>
                          <w:bCs/>
                          <w:sz w:val="18"/>
                          <w:szCs w:val="18"/>
                          <w:rtl/>
                        </w:rPr>
                        <w:t>جـان</w:t>
                      </w:r>
                    </w:p>
                  </w:txbxContent>
                </v:textbox>
              </v:rect>
              <v:rect id="Rectangle 18705" o:spid="_x0000_s1030" style="position:absolute;left:34188;top:1145;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fH8UA&#10;AADeAAAADwAAAGRycy9kb3ducmV2LnhtbERPS2vCQBC+C/0PyxR6000L1RizEekDPWos2N6G7JiE&#10;ZmdDdmuiv94VhN7m43tOuhxMI07UudqygudJBIK4sLrmUsHX/nMcg3AeWWNjmRScycEyexilmGjb&#10;845OuS9FCGGXoILK+zaR0hUVGXQT2xIH7mg7gz7ArpS6wz6Em0a+RNFUGqw5NFTY0ltFxW/+ZxSs&#10;43b1vbGXvmw+ftaH7WH+vp97pZ4eh9UChKfB/4vv7o0O8+NZ9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F8fxQAAAN4AAAAPAAAAAAAAAAAAAAAAAJgCAABkcnMv&#10;ZG93bnJldi54bWxQSwUGAAAAAAQABAD1AAAAigMAAAAA&#10;" filled="f" stroked="f">
                <v:textbox inset="0,0,0,0">
                  <w:txbxContent>
                    <w:p w:rsidR="00862A87" w:rsidRDefault="00862A87" w:rsidP="00862A87">
                      <w:pPr>
                        <w:bidi w:val="0"/>
                        <w:spacing w:after="160" w:line="259" w:lineRule="auto"/>
                        <w:ind w:left="0" w:right="0" w:firstLine="0"/>
                        <w:jc w:val="left"/>
                      </w:pPr>
                      <w:r>
                        <w:rPr>
                          <w:b/>
                          <w:sz w:val="18"/>
                        </w:rPr>
                        <w:t xml:space="preserve"> </w:t>
                      </w:r>
                    </w:p>
                  </w:txbxContent>
                </v:textbox>
              </v:rect>
              <v:rect id="Rectangle 18706" o:spid="_x0000_s1031" style="position:absolute;left:34434;top:1145;width:4390;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BaMQA&#10;AADeAAAADwAAAGRycy9kb3ducmV2LnhtbERPS4vCMBC+C/sfwix401QPbq1GkV1Fjz4W1NvQjG2x&#10;mZQm2rq/3gjC3ubje8503ppS3Kl2hWUFg34Egji1uuBMwe9h1YtBOI+ssbRMCh7kYD776Ewx0bbh&#10;Hd33PhMhhF2CCnLvq0RKl+Zk0PVtRRy4i60N+gDrTOoamxBuSjmMopE0WHBoyLGi75zS6/5mFKzj&#10;anHa2L8mK5fn9XF7HP8cxl6p7me7mIDw1Pp/8du90WF+/BWN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qwWjEAAAA3gAAAA8AAAAAAAAAAAAAAAAAmAIAAGRycy9k&#10;b3ducmV2LnhtbFBLBQYAAAAABAAEAPUAAACJAwAAAAA=&#10;" filled="f" stroked="f">
                <v:textbox inset="0,0,0,0">
                  <w:txbxContent>
                    <w:p w:rsidR="00862A87" w:rsidRDefault="00862A87" w:rsidP="00862A87">
                      <w:pPr>
                        <w:bidi w:val="0"/>
                        <w:spacing w:after="160" w:line="259" w:lineRule="auto"/>
                        <w:ind w:left="0" w:right="0" w:firstLine="0"/>
                        <w:jc w:val="left"/>
                      </w:pPr>
                      <w:r>
                        <w:rPr>
                          <w:b/>
                          <w:bCs/>
                          <w:sz w:val="18"/>
                          <w:szCs w:val="18"/>
                          <w:rtl/>
                        </w:rPr>
                        <w:t>خـداوند</w:t>
                      </w:r>
                    </w:p>
                  </w:txbxContent>
                </v:textbox>
              </v:rect>
              <v:rect id="Rectangle 18707" o:spid="_x0000_s1032" style="position:absolute;left:37735;top:1145;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k88QA&#10;AADeAAAADwAAAGRycy9kb3ducmV2LnhtbERPS4vCMBC+C/sfwix401QPWqtRZNdFjz4W1NvQjG2x&#10;mZQma6u/3gjC3ubje85s0ZpS3Kh2hWUFg34Egji1uuBMwe/hpxeDcB5ZY2mZFNzJwWL+0Zlhom3D&#10;O7rtfSZCCLsEFeTeV4mULs3JoOvbijhwF1sb9AHWmdQ1NiHclHIYRSNpsODQkGNFXzml1/2fUbCO&#10;q+VpYx9NVq7O6+P2OPk+TLxS3c92OQXhqfX/4rd7o8P8eByN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mZPPEAAAA3gAAAA8AAAAAAAAAAAAAAAAAmAIAAGRycy9k&#10;b3ducmV2LnhtbFBLBQYAAAAABAAEAPUAAACJAwAAAAA=&#10;" filled="f" stroked="f">
                <v:textbox inset="0,0,0,0">
                  <w:txbxContent>
                    <w:p w:rsidR="00862A87" w:rsidRDefault="00862A87" w:rsidP="00862A87">
                      <w:pPr>
                        <w:bidi w:val="0"/>
                        <w:spacing w:after="160" w:line="259" w:lineRule="auto"/>
                        <w:ind w:left="0" w:right="0" w:firstLine="0"/>
                        <w:jc w:val="left"/>
                      </w:pPr>
                      <w:r>
                        <w:rPr>
                          <w:b/>
                          <w:sz w:val="18"/>
                        </w:rPr>
                        <w:t xml:space="preserve"> </w:t>
                      </w:r>
                    </w:p>
                  </w:txbxContent>
                </v:textbox>
              </v:rect>
              <v:rect id="Rectangle 18708" o:spid="_x0000_s1033" style="position:absolute;left:37981;top:1145;width:1408;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nwgccA&#10;AADeAAAADwAAAGRycy9kb3ducmV2LnhtbESPQW/CMAyF70j8h8iTdoN0O7DSERBiIDgyQILdrMZr&#10;qzVO1QTa7dfjwyRutt7ze59ni97V6kZtqDwbeBknoIhzbysuDJyOm1EKKkRki7VnMvBLARbz4WCG&#10;mfUdf9LtEAslIRwyNFDG2GRah7wkh2HsG2LRvn3rMMraFtq22Em4q/Vrkky0w4qlocSGViXlP4er&#10;M7BNm+Vl5/+6ol5/bc/78/TjOI3GPD/1y3dQkfr4MP9f76zgp2+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58IHHAAAA3gAAAA8AAAAAAAAAAAAAAAAAmAIAAGRy&#10;cy9kb3ducmV2LnhtbFBLBQYAAAAABAAEAPUAAACMAwAAAAA=&#10;" filled="f" stroked="f">
                <v:textbox inset="0,0,0,0">
                  <w:txbxContent>
                    <w:p w:rsidR="00862A87" w:rsidRDefault="00862A87" w:rsidP="00862A87">
                      <w:pPr>
                        <w:bidi w:val="0"/>
                        <w:spacing w:after="160" w:line="259" w:lineRule="auto"/>
                        <w:ind w:left="0" w:right="0" w:firstLine="0"/>
                        <w:jc w:val="left"/>
                      </w:pPr>
                      <w:r>
                        <w:rPr>
                          <w:b/>
                          <w:bCs/>
                          <w:sz w:val="18"/>
                          <w:szCs w:val="18"/>
                          <w:rtl/>
                        </w:rPr>
                        <w:t>نام</w:t>
                      </w:r>
                    </w:p>
                  </w:txbxContent>
                </v:textbox>
              </v:rect>
              <v:rect id="Rectangle 18709" o:spid="_x0000_s1034" style="position:absolute;left:39045;top:1145;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VGsUA&#10;AADeAAAADwAAAGRycy9kb3ducmV2LnhtbERPS2vCQBC+F/oflin0VjftoSYxG5E+0GM1gnobsmMS&#10;zM6G7Nak/vquIHibj+852Xw0rThT7xrLCl4nEQji0uqGKwXb4vslBuE8ssbWMin4Iwfz/PEhw1Tb&#10;gdd03vhKhBB2KSqove9SKV1Zk0E3sR1x4I62N+gD7CupexxCuGnlWxS9S4MNh4YaO/qoqTxtfo2C&#10;Zdwt9it7Gar267Dc/eySzyLxSj0/jYsZCE+jv4tv7pUO8+NplMD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VUaxQAAAN4AAAAPAAAAAAAAAAAAAAAAAJgCAABkcnMv&#10;ZG93bnJldi54bWxQSwUGAAAAAAQABAD1AAAAigMAAAAA&#10;" filled="f" stroked="f">
                <v:textbox inset="0,0,0,0">
                  <w:txbxContent>
                    <w:p w:rsidR="00862A87" w:rsidRDefault="00862A87" w:rsidP="00862A87">
                      <w:pPr>
                        <w:bidi w:val="0"/>
                        <w:spacing w:after="160" w:line="259" w:lineRule="auto"/>
                        <w:ind w:left="0" w:right="0" w:firstLine="0"/>
                        <w:jc w:val="left"/>
                      </w:pPr>
                      <w:r>
                        <w:rPr>
                          <w:b/>
                          <w:sz w:val="18"/>
                        </w:rPr>
                        <w:t xml:space="preserve"> </w:t>
                      </w:r>
                    </w:p>
                  </w:txbxContent>
                </v:textbox>
              </v:rect>
              <v:rect id="Rectangle 18710" o:spid="_x0000_s1035" style="position:absolute;left:39291;top:1145;width:1003;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qWscA&#10;AADeAAAADwAAAGRycy9kb3ducmV2LnhtbESPQW/CMAyF75P2HyJP4jZSOLC2IyA0QHAcMIntZjVe&#10;W61xqibQsl8/H5B2s+Xn9943Xw6uUVfqQu3ZwGScgCIuvK25NPBx2j6noEJEtth4JgM3CrBcPD7M&#10;Mbe+5wNdj7FUYsIhRwNVjG2udSgqchjGviWW27fvHEZZu1LbDnsxd42eJslMO6xZEips6a2i4ud4&#10;cQZ2abv63Pvfvmw2X7vz+zlbn7JozOhpWL2CijTEf/H9e2+lfvoyE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WalrHAAAA3gAAAA8AAAAAAAAAAAAAAAAAmAIAAGRy&#10;cy9kb3ducmV2LnhtbFBLBQYAAAAABAAEAPUAAACMAwAAAAA=&#10;" filled="f" stroked="f">
                <v:textbox inset="0,0,0,0">
                  <w:txbxContent>
                    <w:p w:rsidR="00862A87" w:rsidRDefault="00862A87" w:rsidP="00862A87">
                      <w:pPr>
                        <w:bidi w:val="0"/>
                        <w:spacing w:after="160" w:line="259" w:lineRule="auto"/>
                        <w:ind w:left="0" w:right="0" w:firstLine="0"/>
                        <w:jc w:val="left"/>
                      </w:pPr>
                      <w:r>
                        <w:rPr>
                          <w:b/>
                          <w:bCs/>
                          <w:sz w:val="18"/>
                          <w:szCs w:val="18"/>
                          <w:rtl/>
                        </w:rPr>
                        <w:t>به</w:t>
                      </w:r>
                    </w:p>
                  </w:txbxContent>
                </v:textbox>
              </v:rect>
              <v:rect id="Rectangle 18701" o:spid="_x0000_s1036" style="position:absolute;left:28352;top:1145;width:327;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ZHMUA&#10;AADeAAAADwAAAGRycy9kb3ducmV2LnhtbERPTWvCQBC9F/wPyxR6azb2YGPMKmKVeGxVsL0N2TEJ&#10;zc6G7Jqk/fXdguBtHu9zstVoGtFT52rLCqZRDIK4sLrmUsHpuHtOQDiPrLGxTAp+yMFqOXnIMNV2&#10;4A/qD74UIYRdigoq79tUSldUZNBFtiUO3MV2Bn2AXSl1h0MIN418ieOZNFhzaKiwpU1FxffhahTk&#10;Sbv+3NvfoWy2X/n5/Tx/O869Uk+P43oBwtPo7+Kbe6/D/OQ1nsL/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1kcxQAAAN4AAAAPAAAAAAAAAAAAAAAAAJgCAABkcnMv&#10;ZG93bnJldi54bWxQSwUGAAAAAAQABAD1AAAAigMAAAAA&#10;" filled="f" stroked="f">
                <v:textbox inset="0,0,0,0">
                  <w:txbxContent>
                    <w:p w:rsidR="00862A87" w:rsidRDefault="00862A87" w:rsidP="00862A87">
                      <w:pPr>
                        <w:bidi w:val="0"/>
                        <w:spacing w:after="160" w:line="259" w:lineRule="auto"/>
                        <w:ind w:left="0" w:right="0" w:firstLine="0"/>
                        <w:jc w:val="left"/>
                      </w:pPr>
                      <w:r>
                        <w:rPr>
                          <w:b/>
                          <w:sz w:val="18"/>
                        </w:rPr>
                        <w:t xml:space="preserve"> </w:t>
                      </w:r>
                    </w:p>
                  </w:txbxContent>
                </v:textbox>
              </v:rect>
              <v:rect id="Rectangle 18711" o:spid="_x0000_s1037" style="position:absolute;left:32315;top:6379;width:292;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wcUA&#10;AADeAAAADwAAAGRycy9kb3ducmV2LnhtbERPTWvCQBC9F/wPywi91U082JhmI6IVPbZGsL0N2WkS&#10;zM6G7Nak/fXdguBtHu9zstVoWnGl3jWWFcSzCARxaXXDlYJTsXtKQDiPrLG1TAp+yMEqnzxkmGo7&#10;8Dtdj74SIYRdigpq77tUSlfWZNDNbEccuC/bG/QB9pXUPQ4h3LRyHkULabDh0FBjR5uaysvx2yjY&#10;J93642B/h6p9/dyf387LbbH0Sj1Ox/ULCE+jv4tv7oMO85PnOIb/d8IN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2s/BxQAAAN4AAAAPAAAAAAAAAAAAAAAAAJgCAABkcnMv&#10;ZG93bnJldi54bWxQSwUGAAAAAAQABAD1AAAAigMAAAAA&#10;" filled="f" stroked="f">
                <v:textbox inset="0,0,0,0">
                  <w:txbxContent>
                    <w:p w:rsidR="00862A87" w:rsidRDefault="00862A87" w:rsidP="00862A87">
                      <w:pPr>
                        <w:bidi w:val="0"/>
                        <w:spacing w:after="160" w:line="259" w:lineRule="auto"/>
                        <w:ind w:left="0" w:right="0" w:firstLine="0"/>
                        <w:jc w:val="left"/>
                      </w:pPr>
                      <w:r>
                        <w:rPr>
                          <w:b/>
                          <w:sz w:val="16"/>
                        </w:rPr>
                        <w:t xml:space="preserve"> </w:t>
                      </w:r>
                    </w:p>
                  </w:txbxContent>
                </v:textbox>
              </v:rect>
              <v:shape id="Shape 31156" o:spid="_x0000_s1038" style="position:absolute;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tUsgA&#10;AADeAAAADwAAAGRycy9kb3ducmV2LnhtbESPQWvCQBSE70L/w/IKvYhu0tKgqasUoa1KFYxeentk&#10;X5Ng9m3IrjH+e1co9DjMzDfMbNGbWnTUusqygngcgSDOra64UHA8fIwmIJxH1lhbJgVXcrCYPwxm&#10;mGp74T11mS9EgLBLUUHpfZNK6fKSDLqxbYiD92tbgz7ItpC6xUuAm1o+R1EiDVYcFkpsaFlSfsrO&#10;RsHwq14nGf1k62nXfcen5W67+Twr9fTYv7+B8NT7//Bfe6UVvMTxawL3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zu1SyAAAAN4AAAAPAAAAAAAAAAAAAAAAAJgCAABk&#10;cnMvZG93bnJldi54bWxQSwUGAAAAAAQABAD1AAAAjQMAAAAA&#10;" path="m,l27432,r,27432l,27432,,e" fillcolor="black" stroked="f" strokeweight="0">
                <v:path arrowok="t" textboxrect="0,0,27432,27432"/>
              </v:shape>
              <v:shape id="Shape 31157" o:spid="_x0000_s1039" style="position:absolute;left:274;width:68425;height:274;visibility:visible;mso-wrap-style:square;v-text-anchor:top" coordsize="684250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a9ckA&#10;AADeAAAADwAAAGRycy9kb3ducmV2LnhtbESPW2vCQBSE3wv+h+UIfSm6SYMXohuRlkLpk9oW6tsx&#10;e3LR7NmQXTX+e7dQ6OMwM98wy1VvGnGhztWWFcTjCARxbnXNpYKvz7fRHITzyBoby6TgRg5W2eBh&#10;iam2V97SZedLESDsUlRQed+mUrq8IoNubFvi4BW2M+iD7EqpO7wGuGnkcxRNpcGaw0KFLb1UlJ92&#10;Z6Pg53t/jCdRfyv4fHiafrwmyWbNSj0O+/UChKfe/4f/2u9aQRLHkxn83glXQGZ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yma9ckAAADeAAAADwAAAAAAAAAAAAAAAACYAgAA&#10;ZHJzL2Rvd25yZXYueG1sUEsFBgAAAAAEAAQA9QAAAI4DAAAAAA==&#10;" path="m,l6842507,r,27432l,27432,,e" fillcolor="black" stroked="f" strokeweight="0">
                <v:path arrowok="t" textboxrect="0,0,6842507,27432"/>
              </v:shape>
              <v:shape id="Shape 31158" o:spid="_x0000_s1040" style="position:absolute;left:68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u8UA&#10;AADeAAAADwAAAGRycy9kb3ducmV2LnhtbERPTWvCQBC9C/0PyxS8iG5iUTR1FRHUWlrB2EtvQ3aa&#10;BLOzIbvG+O/dg9Dj430vVp2pREuNKy0riEcRCOLM6pJzBT/n7XAGwnlkjZVlUnAnB6vlS2+BibY3&#10;PlGb+lyEEHYJKii8rxMpXVaQQTeyNXHg/mxj0AfY5FI3eAvhppLjKJpKgyWHhgJr2hSUXdKrUTDY&#10;V4dpSr/pYd62X/Flc/z+3F2V6r9263cQnjr/L366P7SCtziehL3hTr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dy7xQAAAN4AAAAPAAAAAAAAAAAAAAAAAJgCAABkcnMv&#10;ZG93bnJldi54bWxQSwUGAAAAAAQABAD1AAAAigMAAAAA&#10;" path="m,l27432,r,27432l,27432,,e" fillcolor="black" stroked="f" strokeweight="0">
                <v:path arrowok="t" textboxrect="0,0,27432,27432"/>
              </v:shape>
              <w10:wrap type="square" anchorx="page" anchory="page"/>
            </v:group>
          </w:pict>
        </mc:Fallback>
      </mc:AlternateContent>
    </w:r>
    <w:r w:rsidR="00862A87" w:rsidRPr="006D68B7">
      <w:rPr>
        <w:rFonts w:asciiTheme="minorHAnsi" w:eastAsia="B Yagut" w:hAnsiTheme="minorHAnsi" w:cs="B Mitra"/>
        <w:sz w:val="16"/>
        <w:szCs w:val="16"/>
        <w:rtl/>
      </w:rPr>
      <w:t>واحد برنامه ریزی</w:t>
    </w:r>
    <w:r w:rsidR="00862A87" w:rsidRPr="006D68B7">
      <w:rPr>
        <w:rFonts w:asciiTheme="minorHAnsi" w:eastAsia="Times New Roman" w:hAnsiTheme="minorHAnsi" w:cs="B Mitra"/>
        <w:sz w:val="16"/>
        <w:szCs w:val="16"/>
        <w:rtl/>
      </w:rPr>
      <w:t xml:space="preserve"> </w:t>
    </w:r>
    <w:r w:rsidR="00862A87" w:rsidRPr="006D68B7">
      <w:rPr>
        <w:rFonts w:asciiTheme="minorHAnsi" w:eastAsia="B Yagut" w:hAnsiTheme="minorHAnsi" w:cs="B Mitra"/>
        <w:sz w:val="16"/>
        <w:szCs w:val="16"/>
        <w:rtl/>
      </w:rPr>
      <w:t>درسي و آموزشي</w:t>
    </w:r>
  </w:p>
  <w:p w:rsidR="007E5378" w:rsidRPr="00862A87" w:rsidRDefault="007E5378" w:rsidP="00862A87">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78" w:rsidRDefault="007E5378">
    <w:pPr>
      <w:bidi w:val="0"/>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5E7"/>
      </v:shape>
    </w:pict>
  </w:numPicBullet>
  <w:abstractNum w:abstractNumId="0">
    <w:nsid w:val="04F42C11"/>
    <w:multiLevelType w:val="hybridMultilevel"/>
    <w:tmpl w:val="6D4A3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20D25"/>
    <w:multiLevelType w:val="hybridMultilevel"/>
    <w:tmpl w:val="FBFEF9C2"/>
    <w:lvl w:ilvl="0" w:tplc="48D2F74E">
      <w:start w:val="1"/>
      <w:numFmt w:val="decimal"/>
      <w:lvlText w:val="%1."/>
      <w:lvlJc w:val="left"/>
      <w:pPr>
        <w:ind w:left="36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EF2E6A24">
      <w:start w:val="1"/>
      <w:numFmt w:val="lowerLetter"/>
      <w:lvlText w:val="%2"/>
      <w:lvlJc w:val="left"/>
      <w:pPr>
        <w:ind w:left="14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50E2710">
      <w:start w:val="1"/>
      <w:numFmt w:val="lowerRoman"/>
      <w:lvlText w:val="%3"/>
      <w:lvlJc w:val="left"/>
      <w:pPr>
        <w:ind w:left="21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19E0F4F0">
      <w:start w:val="1"/>
      <w:numFmt w:val="decimal"/>
      <w:lvlText w:val="%4"/>
      <w:lvlJc w:val="left"/>
      <w:pPr>
        <w:ind w:left="28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1B921DCC">
      <w:start w:val="1"/>
      <w:numFmt w:val="lowerLetter"/>
      <w:lvlText w:val="%5"/>
      <w:lvlJc w:val="left"/>
      <w:pPr>
        <w:ind w:left="360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7F0EC5DE">
      <w:start w:val="1"/>
      <w:numFmt w:val="lowerRoman"/>
      <w:lvlText w:val="%6"/>
      <w:lvlJc w:val="left"/>
      <w:pPr>
        <w:ind w:left="432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8F4E1454">
      <w:start w:val="1"/>
      <w:numFmt w:val="decimal"/>
      <w:lvlText w:val="%7"/>
      <w:lvlJc w:val="left"/>
      <w:pPr>
        <w:ind w:left="50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1A6E6474">
      <w:start w:val="1"/>
      <w:numFmt w:val="lowerLetter"/>
      <w:lvlText w:val="%8"/>
      <w:lvlJc w:val="left"/>
      <w:pPr>
        <w:ind w:left="57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344A8480">
      <w:start w:val="1"/>
      <w:numFmt w:val="lowerRoman"/>
      <w:lvlText w:val="%9"/>
      <w:lvlJc w:val="left"/>
      <w:pPr>
        <w:ind w:left="64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
    <w:nsid w:val="0B5C7F67"/>
    <w:multiLevelType w:val="hybridMultilevel"/>
    <w:tmpl w:val="D8B66A82"/>
    <w:lvl w:ilvl="0" w:tplc="F0EC53D2">
      <w:numFmt w:val="bullet"/>
      <w:lvlText w:val="-"/>
      <w:lvlJc w:val="left"/>
      <w:pPr>
        <w:ind w:left="367"/>
      </w:pPr>
      <w:rPr>
        <w:rFonts w:ascii="Times New Roman" w:eastAsia="B Nazani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2E6A24">
      <w:start w:val="1"/>
      <w:numFmt w:val="lowerLetter"/>
      <w:lvlText w:val="%2"/>
      <w:lvlJc w:val="left"/>
      <w:pPr>
        <w:ind w:left="14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50E2710">
      <w:start w:val="1"/>
      <w:numFmt w:val="lowerRoman"/>
      <w:lvlText w:val="%3"/>
      <w:lvlJc w:val="left"/>
      <w:pPr>
        <w:ind w:left="21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19E0F4F0">
      <w:start w:val="1"/>
      <w:numFmt w:val="decimal"/>
      <w:lvlText w:val="%4"/>
      <w:lvlJc w:val="left"/>
      <w:pPr>
        <w:ind w:left="28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1B921DCC">
      <w:start w:val="1"/>
      <w:numFmt w:val="lowerLetter"/>
      <w:lvlText w:val="%5"/>
      <w:lvlJc w:val="left"/>
      <w:pPr>
        <w:ind w:left="360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7F0EC5DE">
      <w:start w:val="1"/>
      <w:numFmt w:val="lowerRoman"/>
      <w:lvlText w:val="%6"/>
      <w:lvlJc w:val="left"/>
      <w:pPr>
        <w:ind w:left="432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8F4E1454">
      <w:start w:val="1"/>
      <w:numFmt w:val="decimal"/>
      <w:lvlText w:val="%7"/>
      <w:lvlJc w:val="left"/>
      <w:pPr>
        <w:ind w:left="50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1A6E6474">
      <w:start w:val="1"/>
      <w:numFmt w:val="lowerLetter"/>
      <w:lvlText w:val="%8"/>
      <w:lvlJc w:val="left"/>
      <w:pPr>
        <w:ind w:left="57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344A8480">
      <w:start w:val="1"/>
      <w:numFmt w:val="lowerRoman"/>
      <w:lvlText w:val="%9"/>
      <w:lvlJc w:val="left"/>
      <w:pPr>
        <w:ind w:left="64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3">
    <w:nsid w:val="12F159A2"/>
    <w:multiLevelType w:val="hybridMultilevel"/>
    <w:tmpl w:val="C6F2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3504F"/>
    <w:multiLevelType w:val="hybridMultilevel"/>
    <w:tmpl w:val="5A9437E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62EC0"/>
    <w:multiLevelType w:val="hybridMultilevel"/>
    <w:tmpl w:val="3488C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965CD"/>
    <w:multiLevelType w:val="hybridMultilevel"/>
    <w:tmpl w:val="02A6D8EE"/>
    <w:lvl w:ilvl="0" w:tplc="A2BEF33C">
      <w:start w:val="1"/>
      <w:numFmt w:val="decimal"/>
      <w:lvlText w:val="%1-"/>
      <w:lvlJc w:val="left"/>
      <w:pPr>
        <w:ind w:left="70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CD025F5A">
      <w:start w:val="1"/>
      <w:numFmt w:val="lowerLetter"/>
      <w:lvlText w:val="%2"/>
      <w:lvlJc w:val="left"/>
      <w:pPr>
        <w:ind w:left="14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724EB3F4">
      <w:start w:val="1"/>
      <w:numFmt w:val="lowerRoman"/>
      <w:lvlText w:val="%3"/>
      <w:lvlJc w:val="left"/>
      <w:pPr>
        <w:ind w:left="21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4D80BE4C">
      <w:start w:val="1"/>
      <w:numFmt w:val="decimal"/>
      <w:lvlText w:val="%4"/>
      <w:lvlJc w:val="left"/>
      <w:pPr>
        <w:ind w:left="28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F4F4BB62">
      <w:start w:val="1"/>
      <w:numFmt w:val="lowerLetter"/>
      <w:lvlText w:val="%5"/>
      <w:lvlJc w:val="left"/>
      <w:pPr>
        <w:ind w:left="36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283CF63A">
      <w:start w:val="1"/>
      <w:numFmt w:val="lowerRoman"/>
      <w:lvlText w:val="%6"/>
      <w:lvlJc w:val="left"/>
      <w:pPr>
        <w:ind w:left="43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A1E680A4">
      <w:start w:val="1"/>
      <w:numFmt w:val="decimal"/>
      <w:lvlText w:val="%7"/>
      <w:lvlJc w:val="left"/>
      <w:pPr>
        <w:ind w:left="50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8A267218">
      <w:start w:val="1"/>
      <w:numFmt w:val="lowerLetter"/>
      <w:lvlText w:val="%8"/>
      <w:lvlJc w:val="left"/>
      <w:pPr>
        <w:ind w:left="57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5DB204BC">
      <w:start w:val="1"/>
      <w:numFmt w:val="lowerRoman"/>
      <w:lvlText w:val="%9"/>
      <w:lvlJc w:val="left"/>
      <w:pPr>
        <w:ind w:left="64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7">
    <w:nsid w:val="259618AA"/>
    <w:multiLevelType w:val="hybridMultilevel"/>
    <w:tmpl w:val="C9C0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40413"/>
    <w:multiLevelType w:val="hybridMultilevel"/>
    <w:tmpl w:val="E7A0A86E"/>
    <w:lvl w:ilvl="0" w:tplc="F0EC53D2">
      <w:numFmt w:val="bullet"/>
      <w:lvlText w:val="-"/>
      <w:lvlJc w:val="left"/>
      <w:pPr>
        <w:ind w:left="720" w:hanging="360"/>
      </w:pPr>
      <w:rPr>
        <w:rFonts w:ascii="Times New Roman" w:eastAsia="B Nazani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9022E"/>
    <w:multiLevelType w:val="hybridMultilevel"/>
    <w:tmpl w:val="B1325D7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36017BC1"/>
    <w:multiLevelType w:val="hybridMultilevel"/>
    <w:tmpl w:val="9962D14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36BB749A"/>
    <w:multiLevelType w:val="hybridMultilevel"/>
    <w:tmpl w:val="14E264E4"/>
    <w:lvl w:ilvl="0" w:tplc="A5BCC092">
      <w:numFmt w:val="bullet"/>
      <w:lvlText w:val="-"/>
      <w:lvlJc w:val="left"/>
      <w:pPr>
        <w:ind w:left="720" w:hanging="360"/>
      </w:pPr>
      <w:rPr>
        <w:rFonts w:ascii="Times New Roman" w:eastAsia="Segoe UI 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84F41"/>
    <w:multiLevelType w:val="hybridMultilevel"/>
    <w:tmpl w:val="C874A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60698"/>
    <w:multiLevelType w:val="hybridMultilevel"/>
    <w:tmpl w:val="5A803248"/>
    <w:lvl w:ilvl="0" w:tplc="A2BEF33C">
      <w:start w:val="1"/>
      <w:numFmt w:val="decimal"/>
      <w:lvlText w:val="%1-"/>
      <w:lvlJc w:val="left"/>
      <w:pPr>
        <w:ind w:left="70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409000D">
      <w:start w:val="1"/>
      <w:numFmt w:val="bullet"/>
      <w:lvlText w:val=""/>
      <w:lvlJc w:val="left"/>
      <w:pPr>
        <w:ind w:left="144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724EB3F4">
      <w:start w:val="1"/>
      <w:numFmt w:val="lowerRoman"/>
      <w:lvlText w:val="%3"/>
      <w:lvlJc w:val="left"/>
      <w:pPr>
        <w:ind w:left="21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4D80BE4C">
      <w:start w:val="1"/>
      <w:numFmt w:val="decimal"/>
      <w:lvlText w:val="%4"/>
      <w:lvlJc w:val="left"/>
      <w:pPr>
        <w:ind w:left="28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F4F4BB62">
      <w:start w:val="1"/>
      <w:numFmt w:val="lowerLetter"/>
      <w:lvlText w:val="%5"/>
      <w:lvlJc w:val="left"/>
      <w:pPr>
        <w:ind w:left="36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283CF63A">
      <w:start w:val="1"/>
      <w:numFmt w:val="lowerRoman"/>
      <w:lvlText w:val="%6"/>
      <w:lvlJc w:val="left"/>
      <w:pPr>
        <w:ind w:left="43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A1E680A4">
      <w:start w:val="1"/>
      <w:numFmt w:val="decimal"/>
      <w:lvlText w:val="%7"/>
      <w:lvlJc w:val="left"/>
      <w:pPr>
        <w:ind w:left="50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8A267218">
      <w:start w:val="1"/>
      <w:numFmt w:val="lowerLetter"/>
      <w:lvlText w:val="%8"/>
      <w:lvlJc w:val="left"/>
      <w:pPr>
        <w:ind w:left="57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5DB204BC">
      <w:start w:val="1"/>
      <w:numFmt w:val="lowerRoman"/>
      <w:lvlText w:val="%9"/>
      <w:lvlJc w:val="left"/>
      <w:pPr>
        <w:ind w:left="64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4">
    <w:nsid w:val="41AF2B7E"/>
    <w:multiLevelType w:val="hybridMultilevel"/>
    <w:tmpl w:val="929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92678"/>
    <w:multiLevelType w:val="hybridMultilevel"/>
    <w:tmpl w:val="0FDEFEF4"/>
    <w:lvl w:ilvl="0" w:tplc="C92E942C">
      <w:start w:val="1"/>
      <w:numFmt w:val="bullet"/>
      <w:lvlText w:val="o"/>
      <w:lvlJc w:val="left"/>
      <w:pPr>
        <w:ind w:left="274"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6">
    <w:nsid w:val="446C2892"/>
    <w:multiLevelType w:val="hybridMultilevel"/>
    <w:tmpl w:val="2A7678D8"/>
    <w:lvl w:ilvl="0" w:tplc="2F44914A">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63A57"/>
    <w:multiLevelType w:val="hybridMultilevel"/>
    <w:tmpl w:val="D7F8E66E"/>
    <w:lvl w:ilvl="0" w:tplc="C92E942C">
      <w:start w:val="1"/>
      <w:numFmt w:val="bullet"/>
      <w:lvlText w:val="o"/>
      <w:lvlJc w:val="left"/>
      <w:pPr>
        <w:ind w:left="7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920906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44914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B3E06D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6EAE70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E8423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0BA224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CE42E2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9D6A32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nsid w:val="53AA6F72"/>
    <w:multiLevelType w:val="hybridMultilevel"/>
    <w:tmpl w:val="44B8B588"/>
    <w:lvl w:ilvl="0" w:tplc="0409000D">
      <w:start w:val="1"/>
      <w:numFmt w:val="bullet"/>
      <w:lvlText w:val=""/>
      <w:lvlJc w:val="left"/>
      <w:pPr>
        <w:ind w:left="737" w:hanging="360"/>
      </w:pPr>
      <w:rPr>
        <w:rFonts w:ascii="Wingdings" w:hAnsi="Wingdings"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9">
    <w:nsid w:val="58BB3B91"/>
    <w:multiLevelType w:val="hybridMultilevel"/>
    <w:tmpl w:val="DCA4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E7E7E"/>
    <w:multiLevelType w:val="hybridMultilevel"/>
    <w:tmpl w:val="F648E6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28F2"/>
    <w:multiLevelType w:val="hybridMultilevel"/>
    <w:tmpl w:val="0BD2C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AA7249"/>
    <w:multiLevelType w:val="hybridMultilevel"/>
    <w:tmpl w:val="5798BB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957EBB"/>
    <w:multiLevelType w:val="hybridMultilevel"/>
    <w:tmpl w:val="1FC41072"/>
    <w:lvl w:ilvl="0" w:tplc="32E044B6">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146174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55834B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AB8340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6EAC6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1485B7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AC32E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77C588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0BCB5D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nsid w:val="62A92F16"/>
    <w:multiLevelType w:val="hybridMultilevel"/>
    <w:tmpl w:val="5A9437EE"/>
    <w:lvl w:ilvl="0" w:tplc="0409000F">
      <w:start w:val="1"/>
      <w:numFmt w:val="decimal"/>
      <w:lvlText w:val="%1."/>
      <w:lvlJc w:val="left"/>
      <w:pPr>
        <w:ind w:left="92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5">
    <w:nsid w:val="668B3F33"/>
    <w:multiLevelType w:val="hybridMultilevel"/>
    <w:tmpl w:val="9ACAC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AE545F"/>
    <w:multiLevelType w:val="hybridMultilevel"/>
    <w:tmpl w:val="17E4D5A6"/>
    <w:lvl w:ilvl="0" w:tplc="F0EC53D2">
      <w:numFmt w:val="bullet"/>
      <w:lvlText w:val="-"/>
      <w:lvlJc w:val="left"/>
      <w:pPr>
        <w:ind w:left="720" w:hanging="360"/>
      </w:pPr>
      <w:rPr>
        <w:rFonts w:ascii="Times New Roman" w:eastAsia="B Nazani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57F54"/>
    <w:multiLevelType w:val="hybridMultilevel"/>
    <w:tmpl w:val="D68E9140"/>
    <w:lvl w:ilvl="0" w:tplc="A2BEF33C">
      <w:start w:val="1"/>
      <w:numFmt w:val="decimal"/>
      <w:lvlText w:val="%1-"/>
      <w:lvlJc w:val="left"/>
      <w:pPr>
        <w:ind w:left="70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CD025F5A">
      <w:start w:val="1"/>
      <w:numFmt w:val="lowerLetter"/>
      <w:lvlText w:val="%2"/>
      <w:lvlJc w:val="left"/>
      <w:pPr>
        <w:ind w:left="14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724EB3F4">
      <w:start w:val="1"/>
      <w:numFmt w:val="lowerRoman"/>
      <w:lvlText w:val="%3"/>
      <w:lvlJc w:val="left"/>
      <w:pPr>
        <w:ind w:left="21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4D80BE4C">
      <w:start w:val="1"/>
      <w:numFmt w:val="decimal"/>
      <w:lvlText w:val="%4"/>
      <w:lvlJc w:val="left"/>
      <w:pPr>
        <w:ind w:left="28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F4F4BB62">
      <w:start w:val="1"/>
      <w:numFmt w:val="lowerLetter"/>
      <w:lvlText w:val="%5"/>
      <w:lvlJc w:val="left"/>
      <w:pPr>
        <w:ind w:left="36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283CF63A">
      <w:start w:val="1"/>
      <w:numFmt w:val="lowerRoman"/>
      <w:lvlText w:val="%6"/>
      <w:lvlJc w:val="left"/>
      <w:pPr>
        <w:ind w:left="43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A1E680A4">
      <w:start w:val="1"/>
      <w:numFmt w:val="decimal"/>
      <w:lvlText w:val="%7"/>
      <w:lvlJc w:val="left"/>
      <w:pPr>
        <w:ind w:left="50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8A267218">
      <w:start w:val="1"/>
      <w:numFmt w:val="lowerLetter"/>
      <w:lvlText w:val="%8"/>
      <w:lvlJc w:val="left"/>
      <w:pPr>
        <w:ind w:left="57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5DB204BC">
      <w:start w:val="1"/>
      <w:numFmt w:val="lowerRoman"/>
      <w:lvlText w:val="%9"/>
      <w:lvlJc w:val="left"/>
      <w:pPr>
        <w:ind w:left="64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8">
    <w:nsid w:val="6E0E537E"/>
    <w:multiLevelType w:val="hybridMultilevel"/>
    <w:tmpl w:val="B8CCE97E"/>
    <w:lvl w:ilvl="0" w:tplc="A2BEF33C">
      <w:start w:val="1"/>
      <w:numFmt w:val="decimal"/>
      <w:lvlText w:val="%1-"/>
      <w:lvlJc w:val="left"/>
      <w:pPr>
        <w:ind w:left="70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4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724EB3F4">
      <w:start w:val="1"/>
      <w:numFmt w:val="lowerRoman"/>
      <w:lvlText w:val="%3"/>
      <w:lvlJc w:val="left"/>
      <w:pPr>
        <w:ind w:left="21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4D80BE4C">
      <w:start w:val="1"/>
      <w:numFmt w:val="decimal"/>
      <w:lvlText w:val="%4"/>
      <w:lvlJc w:val="left"/>
      <w:pPr>
        <w:ind w:left="28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F4F4BB62">
      <w:start w:val="1"/>
      <w:numFmt w:val="lowerLetter"/>
      <w:lvlText w:val="%5"/>
      <w:lvlJc w:val="left"/>
      <w:pPr>
        <w:ind w:left="36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283CF63A">
      <w:start w:val="1"/>
      <w:numFmt w:val="lowerRoman"/>
      <w:lvlText w:val="%6"/>
      <w:lvlJc w:val="left"/>
      <w:pPr>
        <w:ind w:left="43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A1E680A4">
      <w:start w:val="1"/>
      <w:numFmt w:val="decimal"/>
      <w:lvlText w:val="%7"/>
      <w:lvlJc w:val="left"/>
      <w:pPr>
        <w:ind w:left="50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8A267218">
      <w:start w:val="1"/>
      <w:numFmt w:val="lowerLetter"/>
      <w:lvlText w:val="%8"/>
      <w:lvlJc w:val="left"/>
      <w:pPr>
        <w:ind w:left="57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5DB204BC">
      <w:start w:val="1"/>
      <w:numFmt w:val="lowerRoman"/>
      <w:lvlText w:val="%9"/>
      <w:lvlJc w:val="left"/>
      <w:pPr>
        <w:ind w:left="64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9">
    <w:nsid w:val="6F2D5230"/>
    <w:multiLevelType w:val="hybridMultilevel"/>
    <w:tmpl w:val="37C6247E"/>
    <w:lvl w:ilvl="0" w:tplc="F0EC53D2">
      <w:numFmt w:val="bullet"/>
      <w:lvlText w:val="-"/>
      <w:lvlJc w:val="left"/>
      <w:pPr>
        <w:ind w:left="720" w:hanging="360"/>
      </w:pPr>
      <w:rPr>
        <w:rFonts w:ascii="Times New Roman" w:eastAsia="B Nazani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383E97"/>
    <w:multiLevelType w:val="hybridMultilevel"/>
    <w:tmpl w:val="A898440A"/>
    <w:lvl w:ilvl="0" w:tplc="2F4620F0">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30A92"/>
    <w:multiLevelType w:val="hybridMultilevel"/>
    <w:tmpl w:val="B47A29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17"/>
  </w:num>
  <w:num w:numId="4">
    <w:abstractNumId w:val="23"/>
  </w:num>
  <w:num w:numId="5">
    <w:abstractNumId w:val="16"/>
  </w:num>
  <w:num w:numId="6">
    <w:abstractNumId w:val="15"/>
  </w:num>
  <w:num w:numId="7">
    <w:abstractNumId w:val="20"/>
  </w:num>
  <w:num w:numId="8">
    <w:abstractNumId w:val="11"/>
  </w:num>
  <w:num w:numId="9">
    <w:abstractNumId w:val="9"/>
  </w:num>
  <w:num w:numId="10">
    <w:abstractNumId w:val="0"/>
  </w:num>
  <w:num w:numId="11">
    <w:abstractNumId w:val="29"/>
  </w:num>
  <w:num w:numId="12">
    <w:abstractNumId w:val="14"/>
  </w:num>
  <w:num w:numId="13">
    <w:abstractNumId w:val="25"/>
  </w:num>
  <w:num w:numId="14">
    <w:abstractNumId w:val="18"/>
  </w:num>
  <w:num w:numId="15">
    <w:abstractNumId w:val="12"/>
  </w:num>
  <w:num w:numId="16">
    <w:abstractNumId w:val="6"/>
  </w:num>
  <w:num w:numId="17">
    <w:abstractNumId w:val="28"/>
  </w:num>
  <w:num w:numId="18">
    <w:abstractNumId w:val="13"/>
  </w:num>
  <w:num w:numId="19">
    <w:abstractNumId w:val="3"/>
  </w:num>
  <w:num w:numId="20">
    <w:abstractNumId w:val="10"/>
  </w:num>
  <w:num w:numId="21">
    <w:abstractNumId w:val="19"/>
  </w:num>
  <w:num w:numId="22">
    <w:abstractNumId w:val="22"/>
  </w:num>
  <w:num w:numId="23">
    <w:abstractNumId w:val="2"/>
  </w:num>
  <w:num w:numId="24">
    <w:abstractNumId w:val="26"/>
  </w:num>
  <w:num w:numId="25">
    <w:abstractNumId w:val="4"/>
  </w:num>
  <w:num w:numId="26">
    <w:abstractNumId w:val="21"/>
  </w:num>
  <w:num w:numId="27">
    <w:abstractNumId w:val="5"/>
  </w:num>
  <w:num w:numId="28">
    <w:abstractNumId w:val="31"/>
  </w:num>
  <w:num w:numId="29">
    <w:abstractNumId w:val="24"/>
  </w:num>
  <w:num w:numId="30">
    <w:abstractNumId w:val="3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F1"/>
    <w:rsid w:val="00004E3E"/>
    <w:rsid w:val="00015AB9"/>
    <w:rsid w:val="00016ADA"/>
    <w:rsid w:val="000358CE"/>
    <w:rsid w:val="00041410"/>
    <w:rsid w:val="000435BF"/>
    <w:rsid w:val="0005172A"/>
    <w:rsid w:val="00052415"/>
    <w:rsid w:val="00054460"/>
    <w:rsid w:val="00055660"/>
    <w:rsid w:val="000617B8"/>
    <w:rsid w:val="000642EA"/>
    <w:rsid w:val="00076AD2"/>
    <w:rsid w:val="00080B36"/>
    <w:rsid w:val="00083B30"/>
    <w:rsid w:val="00086C46"/>
    <w:rsid w:val="00094CF2"/>
    <w:rsid w:val="000C26C5"/>
    <w:rsid w:val="000C5EC9"/>
    <w:rsid w:val="000C5FD8"/>
    <w:rsid w:val="000C6C40"/>
    <w:rsid w:val="000D567C"/>
    <w:rsid w:val="000D5833"/>
    <w:rsid w:val="000D7BB2"/>
    <w:rsid w:val="000E16FB"/>
    <w:rsid w:val="000E379C"/>
    <w:rsid w:val="000F22E7"/>
    <w:rsid w:val="000F47D8"/>
    <w:rsid w:val="0011356B"/>
    <w:rsid w:val="00115719"/>
    <w:rsid w:val="00122E4E"/>
    <w:rsid w:val="001245E9"/>
    <w:rsid w:val="001256B0"/>
    <w:rsid w:val="0012625E"/>
    <w:rsid w:val="0013394C"/>
    <w:rsid w:val="00137C45"/>
    <w:rsid w:val="00141946"/>
    <w:rsid w:val="00143A37"/>
    <w:rsid w:val="0015162D"/>
    <w:rsid w:val="0015455C"/>
    <w:rsid w:val="00160F48"/>
    <w:rsid w:val="001631F8"/>
    <w:rsid w:val="001668A2"/>
    <w:rsid w:val="00167508"/>
    <w:rsid w:val="00172880"/>
    <w:rsid w:val="001756AC"/>
    <w:rsid w:val="001867CA"/>
    <w:rsid w:val="001955B3"/>
    <w:rsid w:val="00197D97"/>
    <w:rsid w:val="001A4AF5"/>
    <w:rsid w:val="001B2691"/>
    <w:rsid w:val="001C1911"/>
    <w:rsid w:val="001C48FE"/>
    <w:rsid w:val="001C6C48"/>
    <w:rsid w:val="001D3AB4"/>
    <w:rsid w:val="001D6C19"/>
    <w:rsid w:val="001E5778"/>
    <w:rsid w:val="001F52A9"/>
    <w:rsid w:val="001F7CCB"/>
    <w:rsid w:val="0020349B"/>
    <w:rsid w:val="00204040"/>
    <w:rsid w:val="0020732C"/>
    <w:rsid w:val="00211C5C"/>
    <w:rsid w:val="002165FD"/>
    <w:rsid w:val="00225E14"/>
    <w:rsid w:val="00231243"/>
    <w:rsid w:val="002374B4"/>
    <w:rsid w:val="00243701"/>
    <w:rsid w:val="002507F4"/>
    <w:rsid w:val="00252369"/>
    <w:rsid w:val="00256B3F"/>
    <w:rsid w:val="00262D17"/>
    <w:rsid w:val="00263EDF"/>
    <w:rsid w:val="0026466A"/>
    <w:rsid w:val="00274FE5"/>
    <w:rsid w:val="002818BB"/>
    <w:rsid w:val="00291186"/>
    <w:rsid w:val="002954DC"/>
    <w:rsid w:val="00295C16"/>
    <w:rsid w:val="002977D0"/>
    <w:rsid w:val="002A0170"/>
    <w:rsid w:val="002A489C"/>
    <w:rsid w:val="002A5323"/>
    <w:rsid w:val="002B28B0"/>
    <w:rsid w:val="002B4E35"/>
    <w:rsid w:val="002B5C0B"/>
    <w:rsid w:val="002C2159"/>
    <w:rsid w:val="002C5EEE"/>
    <w:rsid w:val="002C6C47"/>
    <w:rsid w:val="002D0708"/>
    <w:rsid w:val="002D19E7"/>
    <w:rsid w:val="002D2A57"/>
    <w:rsid w:val="002F233D"/>
    <w:rsid w:val="002F4F60"/>
    <w:rsid w:val="00303EA0"/>
    <w:rsid w:val="00310251"/>
    <w:rsid w:val="00315CA3"/>
    <w:rsid w:val="00323927"/>
    <w:rsid w:val="00327A96"/>
    <w:rsid w:val="00333D65"/>
    <w:rsid w:val="00336C7F"/>
    <w:rsid w:val="003447F1"/>
    <w:rsid w:val="00344CB4"/>
    <w:rsid w:val="003459F1"/>
    <w:rsid w:val="00357471"/>
    <w:rsid w:val="00360E14"/>
    <w:rsid w:val="00360FB1"/>
    <w:rsid w:val="00362587"/>
    <w:rsid w:val="00363F4B"/>
    <w:rsid w:val="0037162C"/>
    <w:rsid w:val="00376455"/>
    <w:rsid w:val="003821EC"/>
    <w:rsid w:val="003822C4"/>
    <w:rsid w:val="003919ED"/>
    <w:rsid w:val="003A2817"/>
    <w:rsid w:val="003A3618"/>
    <w:rsid w:val="003A42FF"/>
    <w:rsid w:val="003A7C20"/>
    <w:rsid w:val="003B2263"/>
    <w:rsid w:val="003B6915"/>
    <w:rsid w:val="003C302A"/>
    <w:rsid w:val="003C75F2"/>
    <w:rsid w:val="003C7B7A"/>
    <w:rsid w:val="003D2A75"/>
    <w:rsid w:val="003D7498"/>
    <w:rsid w:val="003E3D27"/>
    <w:rsid w:val="003E758B"/>
    <w:rsid w:val="003F7BBD"/>
    <w:rsid w:val="004054E8"/>
    <w:rsid w:val="00411B95"/>
    <w:rsid w:val="00413583"/>
    <w:rsid w:val="004335DA"/>
    <w:rsid w:val="00434924"/>
    <w:rsid w:val="00436E53"/>
    <w:rsid w:val="00436EDC"/>
    <w:rsid w:val="004403E6"/>
    <w:rsid w:val="004469C3"/>
    <w:rsid w:val="00467FFB"/>
    <w:rsid w:val="00474B14"/>
    <w:rsid w:val="00480141"/>
    <w:rsid w:val="00484251"/>
    <w:rsid w:val="00492895"/>
    <w:rsid w:val="00495164"/>
    <w:rsid w:val="0049784C"/>
    <w:rsid w:val="004A0A2E"/>
    <w:rsid w:val="004A4609"/>
    <w:rsid w:val="004C1BC6"/>
    <w:rsid w:val="004C2221"/>
    <w:rsid w:val="004C24F2"/>
    <w:rsid w:val="004C7EEC"/>
    <w:rsid w:val="004D4956"/>
    <w:rsid w:val="004D4ABD"/>
    <w:rsid w:val="004D6D79"/>
    <w:rsid w:val="004D78BF"/>
    <w:rsid w:val="004E1D19"/>
    <w:rsid w:val="004E5670"/>
    <w:rsid w:val="004F313E"/>
    <w:rsid w:val="004F5D6D"/>
    <w:rsid w:val="005003AB"/>
    <w:rsid w:val="005020B0"/>
    <w:rsid w:val="00507B6D"/>
    <w:rsid w:val="00511FF3"/>
    <w:rsid w:val="00512922"/>
    <w:rsid w:val="00513A6D"/>
    <w:rsid w:val="00526A5B"/>
    <w:rsid w:val="0052729B"/>
    <w:rsid w:val="0052796E"/>
    <w:rsid w:val="005310AB"/>
    <w:rsid w:val="00544491"/>
    <w:rsid w:val="00544642"/>
    <w:rsid w:val="00553DD5"/>
    <w:rsid w:val="005547E6"/>
    <w:rsid w:val="0055613A"/>
    <w:rsid w:val="00560ACD"/>
    <w:rsid w:val="0056314A"/>
    <w:rsid w:val="00565133"/>
    <w:rsid w:val="005705A7"/>
    <w:rsid w:val="0057429E"/>
    <w:rsid w:val="00577638"/>
    <w:rsid w:val="0058636C"/>
    <w:rsid w:val="00596441"/>
    <w:rsid w:val="005A5396"/>
    <w:rsid w:val="005B425B"/>
    <w:rsid w:val="005C0CD6"/>
    <w:rsid w:val="005C422A"/>
    <w:rsid w:val="005D0DFB"/>
    <w:rsid w:val="005D1055"/>
    <w:rsid w:val="005D11B5"/>
    <w:rsid w:val="005D382C"/>
    <w:rsid w:val="005D4727"/>
    <w:rsid w:val="005D4D8A"/>
    <w:rsid w:val="005D7155"/>
    <w:rsid w:val="005E231B"/>
    <w:rsid w:val="005E704C"/>
    <w:rsid w:val="005F3026"/>
    <w:rsid w:val="005F5334"/>
    <w:rsid w:val="005F75BF"/>
    <w:rsid w:val="005F7BE9"/>
    <w:rsid w:val="00600A00"/>
    <w:rsid w:val="00606396"/>
    <w:rsid w:val="00611DE6"/>
    <w:rsid w:val="006131AB"/>
    <w:rsid w:val="00616DA6"/>
    <w:rsid w:val="0062015F"/>
    <w:rsid w:val="0062123B"/>
    <w:rsid w:val="006233FC"/>
    <w:rsid w:val="006234CF"/>
    <w:rsid w:val="00624144"/>
    <w:rsid w:val="006248CD"/>
    <w:rsid w:val="00644F25"/>
    <w:rsid w:val="00657502"/>
    <w:rsid w:val="006661DA"/>
    <w:rsid w:val="006724B1"/>
    <w:rsid w:val="00674B84"/>
    <w:rsid w:val="00677079"/>
    <w:rsid w:val="00681C7C"/>
    <w:rsid w:val="006824C8"/>
    <w:rsid w:val="006858C3"/>
    <w:rsid w:val="00691F2B"/>
    <w:rsid w:val="00692753"/>
    <w:rsid w:val="00695CA4"/>
    <w:rsid w:val="00696AE5"/>
    <w:rsid w:val="0069745C"/>
    <w:rsid w:val="006A032C"/>
    <w:rsid w:val="006A1320"/>
    <w:rsid w:val="006A4277"/>
    <w:rsid w:val="006A6264"/>
    <w:rsid w:val="006A73E7"/>
    <w:rsid w:val="006B0CC6"/>
    <w:rsid w:val="006B44AC"/>
    <w:rsid w:val="006B6219"/>
    <w:rsid w:val="006C2CDA"/>
    <w:rsid w:val="006C3649"/>
    <w:rsid w:val="006D68B7"/>
    <w:rsid w:val="006D6C59"/>
    <w:rsid w:val="006E37A9"/>
    <w:rsid w:val="006E40E9"/>
    <w:rsid w:val="006F07FC"/>
    <w:rsid w:val="006F3C08"/>
    <w:rsid w:val="006F5C75"/>
    <w:rsid w:val="0070145D"/>
    <w:rsid w:val="007064F1"/>
    <w:rsid w:val="00706B9A"/>
    <w:rsid w:val="0071653F"/>
    <w:rsid w:val="00722AD8"/>
    <w:rsid w:val="007247BC"/>
    <w:rsid w:val="00730B84"/>
    <w:rsid w:val="00734457"/>
    <w:rsid w:val="00736454"/>
    <w:rsid w:val="00745A24"/>
    <w:rsid w:val="007469E7"/>
    <w:rsid w:val="00755BC2"/>
    <w:rsid w:val="00761B67"/>
    <w:rsid w:val="00763F14"/>
    <w:rsid w:val="00782047"/>
    <w:rsid w:val="00783C6E"/>
    <w:rsid w:val="007860B6"/>
    <w:rsid w:val="00786FFE"/>
    <w:rsid w:val="00794632"/>
    <w:rsid w:val="00794CCB"/>
    <w:rsid w:val="00797593"/>
    <w:rsid w:val="007A14BE"/>
    <w:rsid w:val="007A1E36"/>
    <w:rsid w:val="007A1EAA"/>
    <w:rsid w:val="007A32D4"/>
    <w:rsid w:val="007A70C9"/>
    <w:rsid w:val="007B1E36"/>
    <w:rsid w:val="007B3BF6"/>
    <w:rsid w:val="007B534D"/>
    <w:rsid w:val="007B5501"/>
    <w:rsid w:val="007C1777"/>
    <w:rsid w:val="007C2FE3"/>
    <w:rsid w:val="007D2B78"/>
    <w:rsid w:val="007D3BB2"/>
    <w:rsid w:val="007D5334"/>
    <w:rsid w:val="007D5988"/>
    <w:rsid w:val="007D5C2D"/>
    <w:rsid w:val="007D630B"/>
    <w:rsid w:val="007D7F32"/>
    <w:rsid w:val="007E1DE3"/>
    <w:rsid w:val="007E3E3D"/>
    <w:rsid w:val="007E50C6"/>
    <w:rsid w:val="007E5378"/>
    <w:rsid w:val="007F7797"/>
    <w:rsid w:val="0080347A"/>
    <w:rsid w:val="00803D48"/>
    <w:rsid w:val="00804E20"/>
    <w:rsid w:val="00805403"/>
    <w:rsid w:val="00806626"/>
    <w:rsid w:val="00810A41"/>
    <w:rsid w:val="008126E5"/>
    <w:rsid w:val="00820BB9"/>
    <w:rsid w:val="00823885"/>
    <w:rsid w:val="00825168"/>
    <w:rsid w:val="00832096"/>
    <w:rsid w:val="00832F94"/>
    <w:rsid w:val="00835F4E"/>
    <w:rsid w:val="008368C4"/>
    <w:rsid w:val="00840BB4"/>
    <w:rsid w:val="008422D8"/>
    <w:rsid w:val="00852009"/>
    <w:rsid w:val="00860AF1"/>
    <w:rsid w:val="0086283A"/>
    <w:rsid w:val="00862A87"/>
    <w:rsid w:val="008632A8"/>
    <w:rsid w:val="008644CC"/>
    <w:rsid w:val="0086479C"/>
    <w:rsid w:val="00870F8E"/>
    <w:rsid w:val="008741FF"/>
    <w:rsid w:val="0087735A"/>
    <w:rsid w:val="008800DC"/>
    <w:rsid w:val="00881D4A"/>
    <w:rsid w:val="00891CC8"/>
    <w:rsid w:val="008A2B64"/>
    <w:rsid w:val="008A514E"/>
    <w:rsid w:val="008B6FC7"/>
    <w:rsid w:val="008C24A7"/>
    <w:rsid w:val="008C2FA9"/>
    <w:rsid w:val="008D0815"/>
    <w:rsid w:val="008D0FA9"/>
    <w:rsid w:val="008D3F1F"/>
    <w:rsid w:val="008D4181"/>
    <w:rsid w:val="008E19D8"/>
    <w:rsid w:val="008E7C76"/>
    <w:rsid w:val="008F5A14"/>
    <w:rsid w:val="008F6F50"/>
    <w:rsid w:val="009030E9"/>
    <w:rsid w:val="00907342"/>
    <w:rsid w:val="0091094D"/>
    <w:rsid w:val="00911C95"/>
    <w:rsid w:val="00914729"/>
    <w:rsid w:val="00914C8A"/>
    <w:rsid w:val="00916633"/>
    <w:rsid w:val="00916A56"/>
    <w:rsid w:val="009263DE"/>
    <w:rsid w:val="009409CF"/>
    <w:rsid w:val="009455B4"/>
    <w:rsid w:val="009474B0"/>
    <w:rsid w:val="00950052"/>
    <w:rsid w:val="009535F6"/>
    <w:rsid w:val="009749AA"/>
    <w:rsid w:val="00982486"/>
    <w:rsid w:val="009850A0"/>
    <w:rsid w:val="00990B2E"/>
    <w:rsid w:val="009A512B"/>
    <w:rsid w:val="009B041E"/>
    <w:rsid w:val="009B3B8B"/>
    <w:rsid w:val="009C1033"/>
    <w:rsid w:val="009C420A"/>
    <w:rsid w:val="009C47C3"/>
    <w:rsid w:val="009C7D11"/>
    <w:rsid w:val="009D7C0B"/>
    <w:rsid w:val="009E4C9E"/>
    <w:rsid w:val="009E6D1F"/>
    <w:rsid w:val="009E75FB"/>
    <w:rsid w:val="00A01332"/>
    <w:rsid w:val="00A03D7F"/>
    <w:rsid w:val="00A11FA5"/>
    <w:rsid w:val="00A21958"/>
    <w:rsid w:val="00A24BD8"/>
    <w:rsid w:val="00A25206"/>
    <w:rsid w:val="00A278F2"/>
    <w:rsid w:val="00A32207"/>
    <w:rsid w:val="00A37C54"/>
    <w:rsid w:val="00A52BC2"/>
    <w:rsid w:val="00A6418B"/>
    <w:rsid w:val="00A70911"/>
    <w:rsid w:val="00A71FAC"/>
    <w:rsid w:val="00A741E1"/>
    <w:rsid w:val="00A84FA4"/>
    <w:rsid w:val="00A86A4F"/>
    <w:rsid w:val="00A923BC"/>
    <w:rsid w:val="00AA0C67"/>
    <w:rsid w:val="00AA68B2"/>
    <w:rsid w:val="00AA7489"/>
    <w:rsid w:val="00AB56BC"/>
    <w:rsid w:val="00AC6516"/>
    <w:rsid w:val="00AD6D13"/>
    <w:rsid w:val="00AD6EF9"/>
    <w:rsid w:val="00AD703E"/>
    <w:rsid w:val="00AE49CD"/>
    <w:rsid w:val="00AE4CA8"/>
    <w:rsid w:val="00AE5856"/>
    <w:rsid w:val="00AF2DF8"/>
    <w:rsid w:val="00AF37A7"/>
    <w:rsid w:val="00B02540"/>
    <w:rsid w:val="00B16FE9"/>
    <w:rsid w:val="00B2204D"/>
    <w:rsid w:val="00B25828"/>
    <w:rsid w:val="00B3504C"/>
    <w:rsid w:val="00B372F0"/>
    <w:rsid w:val="00B40CAC"/>
    <w:rsid w:val="00B41A2A"/>
    <w:rsid w:val="00B448C6"/>
    <w:rsid w:val="00B60180"/>
    <w:rsid w:val="00B71367"/>
    <w:rsid w:val="00B72122"/>
    <w:rsid w:val="00B8008D"/>
    <w:rsid w:val="00B855EF"/>
    <w:rsid w:val="00B926F1"/>
    <w:rsid w:val="00B92A9B"/>
    <w:rsid w:val="00BA0A0A"/>
    <w:rsid w:val="00BA1327"/>
    <w:rsid w:val="00BA2CD7"/>
    <w:rsid w:val="00BA2E6E"/>
    <w:rsid w:val="00BA38DB"/>
    <w:rsid w:val="00BB00C7"/>
    <w:rsid w:val="00BB6361"/>
    <w:rsid w:val="00BC6165"/>
    <w:rsid w:val="00BD3826"/>
    <w:rsid w:val="00BD3A1D"/>
    <w:rsid w:val="00BD77F3"/>
    <w:rsid w:val="00BE5FE3"/>
    <w:rsid w:val="00BF01FB"/>
    <w:rsid w:val="00C00227"/>
    <w:rsid w:val="00C00D14"/>
    <w:rsid w:val="00C070C8"/>
    <w:rsid w:val="00C07335"/>
    <w:rsid w:val="00C1188C"/>
    <w:rsid w:val="00C14509"/>
    <w:rsid w:val="00C14697"/>
    <w:rsid w:val="00C16865"/>
    <w:rsid w:val="00C20EB3"/>
    <w:rsid w:val="00C2530F"/>
    <w:rsid w:val="00C25BAA"/>
    <w:rsid w:val="00C30858"/>
    <w:rsid w:val="00C36AAC"/>
    <w:rsid w:val="00C404C9"/>
    <w:rsid w:val="00C53F71"/>
    <w:rsid w:val="00C572AD"/>
    <w:rsid w:val="00C60A81"/>
    <w:rsid w:val="00C61E75"/>
    <w:rsid w:val="00C70BC5"/>
    <w:rsid w:val="00C74E71"/>
    <w:rsid w:val="00C85EE5"/>
    <w:rsid w:val="00C85F1E"/>
    <w:rsid w:val="00C86306"/>
    <w:rsid w:val="00C86EE1"/>
    <w:rsid w:val="00C90D9B"/>
    <w:rsid w:val="00CA1B56"/>
    <w:rsid w:val="00CA6097"/>
    <w:rsid w:val="00CB5655"/>
    <w:rsid w:val="00CC08D0"/>
    <w:rsid w:val="00CC25BF"/>
    <w:rsid w:val="00CC4CC7"/>
    <w:rsid w:val="00CC5025"/>
    <w:rsid w:val="00CC5C2B"/>
    <w:rsid w:val="00CC68A7"/>
    <w:rsid w:val="00CC79C9"/>
    <w:rsid w:val="00CD1B29"/>
    <w:rsid w:val="00CD52B9"/>
    <w:rsid w:val="00CE221E"/>
    <w:rsid w:val="00CF10DA"/>
    <w:rsid w:val="00CF361F"/>
    <w:rsid w:val="00CF5145"/>
    <w:rsid w:val="00CF6723"/>
    <w:rsid w:val="00CF6740"/>
    <w:rsid w:val="00D02B65"/>
    <w:rsid w:val="00D02E66"/>
    <w:rsid w:val="00D058E8"/>
    <w:rsid w:val="00D249D5"/>
    <w:rsid w:val="00D24F37"/>
    <w:rsid w:val="00D27194"/>
    <w:rsid w:val="00D32A72"/>
    <w:rsid w:val="00D40531"/>
    <w:rsid w:val="00D47688"/>
    <w:rsid w:val="00D52195"/>
    <w:rsid w:val="00D62246"/>
    <w:rsid w:val="00D66EB1"/>
    <w:rsid w:val="00D71BCD"/>
    <w:rsid w:val="00D746DC"/>
    <w:rsid w:val="00D86734"/>
    <w:rsid w:val="00D91AC2"/>
    <w:rsid w:val="00D93507"/>
    <w:rsid w:val="00D94802"/>
    <w:rsid w:val="00DA0E6B"/>
    <w:rsid w:val="00DA2318"/>
    <w:rsid w:val="00DB251F"/>
    <w:rsid w:val="00DB69C2"/>
    <w:rsid w:val="00DD1A2F"/>
    <w:rsid w:val="00DD329F"/>
    <w:rsid w:val="00DD53C8"/>
    <w:rsid w:val="00DD6A0F"/>
    <w:rsid w:val="00DE0B4F"/>
    <w:rsid w:val="00DE338B"/>
    <w:rsid w:val="00DE5B0E"/>
    <w:rsid w:val="00DE6008"/>
    <w:rsid w:val="00DF7400"/>
    <w:rsid w:val="00E0564F"/>
    <w:rsid w:val="00E15C79"/>
    <w:rsid w:val="00E17250"/>
    <w:rsid w:val="00E17E19"/>
    <w:rsid w:val="00E21800"/>
    <w:rsid w:val="00E32143"/>
    <w:rsid w:val="00E3238E"/>
    <w:rsid w:val="00E34DD9"/>
    <w:rsid w:val="00E42255"/>
    <w:rsid w:val="00E4646A"/>
    <w:rsid w:val="00E524A1"/>
    <w:rsid w:val="00E56A81"/>
    <w:rsid w:val="00E65E7B"/>
    <w:rsid w:val="00E714F5"/>
    <w:rsid w:val="00E75D0A"/>
    <w:rsid w:val="00E76700"/>
    <w:rsid w:val="00E768CB"/>
    <w:rsid w:val="00E80670"/>
    <w:rsid w:val="00E862B9"/>
    <w:rsid w:val="00E902F7"/>
    <w:rsid w:val="00E911B5"/>
    <w:rsid w:val="00E94D15"/>
    <w:rsid w:val="00EA096C"/>
    <w:rsid w:val="00EB28ED"/>
    <w:rsid w:val="00EC08C3"/>
    <w:rsid w:val="00EC317E"/>
    <w:rsid w:val="00EC72E9"/>
    <w:rsid w:val="00EC7C6C"/>
    <w:rsid w:val="00EE0B39"/>
    <w:rsid w:val="00EE62B6"/>
    <w:rsid w:val="00EE7376"/>
    <w:rsid w:val="00EF486C"/>
    <w:rsid w:val="00EF49DE"/>
    <w:rsid w:val="00EF5E11"/>
    <w:rsid w:val="00EF714F"/>
    <w:rsid w:val="00EF7FB9"/>
    <w:rsid w:val="00F023DC"/>
    <w:rsid w:val="00F10382"/>
    <w:rsid w:val="00F129A7"/>
    <w:rsid w:val="00F138FB"/>
    <w:rsid w:val="00F16124"/>
    <w:rsid w:val="00F16524"/>
    <w:rsid w:val="00F233AA"/>
    <w:rsid w:val="00F36E2D"/>
    <w:rsid w:val="00F37245"/>
    <w:rsid w:val="00F42A9C"/>
    <w:rsid w:val="00F53945"/>
    <w:rsid w:val="00F53F1F"/>
    <w:rsid w:val="00F55133"/>
    <w:rsid w:val="00F60DE1"/>
    <w:rsid w:val="00F72CC4"/>
    <w:rsid w:val="00F73066"/>
    <w:rsid w:val="00F736CA"/>
    <w:rsid w:val="00F73C26"/>
    <w:rsid w:val="00F80B36"/>
    <w:rsid w:val="00F83AFD"/>
    <w:rsid w:val="00F964EF"/>
    <w:rsid w:val="00F978E9"/>
    <w:rsid w:val="00FA66F7"/>
    <w:rsid w:val="00FB11DC"/>
    <w:rsid w:val="00FB2E66"/>
    <w:rsid w:val="00FD1173"/>
    <w:rsid w:val="00FD144C"/>
    <w:rsid w:val="00FD5824"/>
    <w:rsid w:val="00FD6C4F"/>
    <w:rsid w:val="00FD70ED"/>
    <w:rsid w:val="00FD71DD"/>
    <w:rsid w:val="00FE02AE"/>
    <w:rsid w:val="00FF5DBF"/>
    <w:rsid w:val="00FF6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5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96"/>
    <w:pPr>
      <w:bidi/>
      <w:spacing w:after="5" w:line="250" w:lineRule="auto"/>
      <w:ind w:left="7" w:right="48" w:hanging="7"/>
      <w:jc w:val="right"/>
    </w:pPr>
    <w:rPr>
      <w:rFonts w:ascii="B Nazanin" w:eastAsia="B Nazanin" w:hAnsi="B Nazanin" w:cs="B Nazanin"/>
      <w:color w:val="000000"/>
      <w:sz w:val="24"/>
    </w:rPr>
  </w:style>
  <w:style w:type="paragraph" w:styleId="Heading1">
    <w:name w:val="heading 1"/>
    <w:next w:val="Normal"/>
    <w:link w:val="Heading1Char"/>
    <w:uiPriority w:val="9"/>
    <w:unhideWhenUsed/>
    <w:qFormat/>
    <w:pPr>
      <w:keepNext/>
      <w:keepLines/>
      <w:spacing w:after="0"/>
      <w:ind w:left="370" w:hanging="10"/>
      <w:outlineLvl w:val="0"/>
    </w:pPr>
    <w:rPr>
      <w:rFonts w:ascii="Times New Roman" w:eastAsia="Times New Roman" w:hAnsi="Times New Roman" w:cs="Times New Roman"/>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FF"/>
      <w:sz w:val="24"/>
      <w:u w:val="single" w:color="0000FF"/>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6C4F"/>
    <w:pPr>
      <w:ind w:left="720"/>
      <w:contextualSpacing/>
    </w:pPr>
  </w:style>
  <w:style w:type="character" w:styleId="Hyperlink">
    <w:name w:val="Hyperlink"/>
    <w:basedOn w:val="DefaultParagraphFont"/>
    <w:uiPriority w:val="99"/>
    <w:unhideWhenUsed/>
    <w:rsid w:val="000E16FB"/>
    <w:rPr>
      <w:color w:val="0563C1" w:themeColor="hyperlink"/>
      <w:u w:val="single"/>
    </w:rPr>
  </w:style>
  <w:style w:type="paragraph" w:styleId="BalloonText">
    <w:name w:val="Balloon Text"/>
    <w:basedOn w:val="Normal"/>
    <w:link w:val="BalloonTextChar"/>
    <w:uiPriority w:val="99"/>
    <w:semiHidden/>
    <w:unhideWhenUsed/>
    <w:rsid w:val="00382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C4"/>
    <w:rPr>
      <w:rFonts w:ascii="Segoe UI" w:eastAsia="B Nazanin" w:hAnsi="Segoe UI" w:cs="Segoe UI"/>
      <w:color w:val="000000"/>
      <w:sz w:val="18"/>
      <w:szCs w:val="18"/>
    </w:rPr>
  </w:style>
  <w:style w:type="table" w:customStyle="1" w:styleId="TableGrid1">
    <w:name w:val="TableGrid1"/>
    <w:rsid w:val="008A514E"/>
    <w:pPr>
      <w:spacing w:after="0" w:line="240" w:lineRule="auto"/>
    </w:pPr>
    <w:tblPr>
      <w:tblCellMar>
        <w:top w:w="0" w:type="dxa"/>
        <w:left w:w="0" w:type="dxa"/>
        <w:bottom w:w="0" w:type="dxa"/>
        <w:right w:w="0" w:type="dxa"/>
      </w:tblCellMar>
    </w:tblPr>
  </w:style>
  <w:style w:type="table" w:customStyle="1" w:styleId="TableGrid2">
    <w:name w:val="TableGrid2"/>
    <w:rsid w:val="008A514E"/>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1094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2A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2A87"/>
    <w:rPr>
      <w:rFonts w:ascii="B Nazanin" w:eastAsia="B Nazanin" w:hAnsi="B Nazanin" w:cs="B Nazanin"/>
      <w:color w:val="000000"/>
      <w:sz w:val="24"/>
    </w:rPr>
  </w:style>
  <w:style w:type="character" w:styleId="Strong">
    <w:name w:val="Strong"/>
    <w:basedOn w:val="DefaultParagraphFont"/>
    <w:uiPriority w:val="22"/>
    <w:qFormat/>
    <w:rsid w:val="00411B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96"/>
    <w:pPr>
      <w:bidi/>
      <w:spacing w:after="5" w:line="250" w:lineRule="auto"/>
      <w:ind w:left="7" w:right="48" w:hanging="7"/>
      <w:jc w:val="right"/>
    </w:pPr>
    <w:rPr>
      <w:rFonts w:ascii="B Nazanin" w:eastAsia="B Nazanin" w:hAnsi="B Nazanin" w:cs="B Nazanin"/>
      <w:color w:val="000000"/>
      <w:sz w:val="24"/>
    </w:rPr>
  </w:style>
  <w:style w:type="paragraph" w:styleId="Heading1">
    <w:name w:val="heading 1"/>
    <w:next w:val="Normal"/>
    <w:link w:val="Heading1Char"/>
    <w:uiPriority w:val="9"/>
    <w:unhideWhenUsed/>
    <w:qFormat/>
    <w:pPr>
      <w:keepNext/>
      <w:keepLines/>
      <w:spacing w:after="0"/>
      <w:ind w:left="370" w:hanging="10"/>
      <w:outlineLvl w:val="0"/>
    </w:pPr>
    <w:rPr>
      <w:rFonts w:ascii="Times New Roman" w:eastAsia="Times New Roman" w:hAnsi="Times New Roman" w:cs="Times New Roman"/>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FF"/>
      <w:sz w:val="24"/>
      <w:u w:val="single" w:color="0000FF"/>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6C4F"/>
    <w:pPr>
      <w:ind w:left="720"/>
      <w:contextualSpacing/>
    </w:pPr>
  </w:style>
  <w:style w:type="character" w:styleId="Hyperlink">
    <w:name w:val="Hyperlink"/>
    <w:basedOn w:val="DefaultParagraphFont"/>
    <w:uiPriority w:val="99"/>
    <w:unhideWhenUsed/>
    <w:rsid w:val="000E16FB"/>
    <w:rPr>
      <w:color w:val="0563C1" w:themeColor="hyperlink"/>
      <w:u w:val="single"/>
    </w:rPr>
  </w:style>
  <w:style w:type="paragraph" w:styleId="BalloonText">
    <w:name w:val="Balloon Text"/>
    <w:basedOn w:val="Normal"/>
    <w:link w:val="BalloonTextChar"/>
    <w:uiPriority w:val="99"/>
    <w:semiHidden/>
    <w:unhideWhenUsed/>
    <w:rsid w:val="00382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C4"/>
    <w:rPr>
      <w:rFonts w:ascii="Segoe UI" w:eastAsia="B Nazanin" w:hAnsi="Segoe UI" w:cs="Segoe UI"/>
      <w:color w:val="000000"/>
      <w:sz w:val="18"/>
      <w:szCs w:val="18"/>
    </w:rPr>
  </w:style>
  <w:style w:type="table" w:customStyle="1" w:styleId="TableGrid1">
    <w:name w:val="TableGrid1"/>
    <w:rsid w:val="008A514E"/>
    <w:pPr>
      <w:spacing w:after="0" w:line="240" w:lineRule="auto"/>
    </w:pPr>
    <w:tblPr>
      <w:tblCellMar>
        <w:top w:w="0" w:type="dxa"/>
        <w:left w:w="0" w:type="dxa"/>
        <w:bottom w:w="0" w:type="dxa"/>
        <w:right w:w="0" w:type="dxa"/>
      </w:tblCellMar>
    </w:tblPr>
  </w:style>
  <w:style w:type="table" w:customStyle="1" w:styleId="TableGrid2">
    <w:name w:val="TableGrid2"/>
    <w:rsid w:val="008A514E"/>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1094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2A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2A87"/>
    <w:rPr>
      <w:rFonts w:ascii="B Nazanin" w:eastAsia="B Nazanin" w:hAnsi="B Nazanin" w:cs="B Nazanin"/>
      <w:color w:val="000000"/>
      <w:sz w:val="24"/>
    </w:rPr>
  </w:style>
  <w:style w:type="character" w:styleId="Strong">
    <w:name w:val="Strong"/>
    <w:basedOn w:val="DefaultParagraphFont"/>
    <w:uiPriority w:val="22"/>
    <w:qFormat/>
    <w:rsid w:val="00411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30">
      <w:bodyDiv w:val="1"/>
      <w:marLeft w:val="0"/>
      <w:marRight w:val="0"/>
      <w:marTop w:val="0"/>
      <w:marBottom w:val="0"/>
      <w:divBdr>
        <w:top w:val="none" w:sz="0" w:space="0" w:color="auto"/>
        <w:left w:val="none" w:sz="0" w:space="0" w:color="auto"/>
        <w:bottom w:val="none" w:sz="0" w:space="0" w:color="auto"/>
        <w:right w:val="none" w:sz="0" w:space="0" w:color="auto"/>
      </w:divBdr>
    </w:div>
    <w:div w:id="74475632">
      <w:bodyDiv w:val="1"/>
      <w:marLeft w:val="0"/>
      <w:marRight w:val="0"/>
      <w:marTop w:val="0"/>
      <w:marBottom w:val="0"/>
      <w:divBdr>
        <w:top w:val="none" w:sz="0" w:space="0" w:color="auto"/>
        <w:left w:val="none" w:sz="0" w:space="0" w:color="auto"/>
        <w:bottom w:val="none" w:sz="0" w:space="0" w:color="auto"/>
        <w:right w:val="none" w:sz="0" w:space="0" w:color="auto"/>
      </w:divBdr>
      <w:divsChild>
        <w:div w:id="1727292367">
          <w:marLeft w:val="0"/>
          <w:marRight w:val="0"/>
          <w:marTop w:val="0"/>
          <w:marBottom w:val="0"/>
          <w:divBdr>
            <w:top w:val="none" w:sz="0" w:space="0" w:color="auto"/>
            <w:left w:val="none" w:sz="0" w:space="0" w:color="auto"/>
            <w:bottom w:val="none" w:sz="0" w:space="0" w:color="auto"/>
            <w:right w:val="none" w:sz="0" w:space="0" w:color="auto"/>
          </w:divBdr>
        </w:div>
      </w:divsChild>
    </w:div>
    <w:div w:id="193662281">
      <w:bodyDiv w:val="1"/>
      <w:marLeft w:val="0"/>
      <w:marRight w:val="0"/>
      <w:marTop w:val="0"/>
      <w:marBottom w:val="0"/>
      <w:divBdr>
        <w:top w:val="none" w:sz="0" w:space="0" w:color="auto"/>
        <w:left w:val="none" w:sz="0" w:space="0" w:color="auto"/>
        <w:bottom w:val="none" w:sz="0" w:space="0" w:color="auto"/>
        <w:right w:val="none" w:sz="0" w:space="0" w:color="auto"/>
      </w:divBdr>
      <w:divsChild>
        <w:div w:id="84114911">
          <w:marLeft w:val="0"/>
          <w:marRight w:val="0"/>
          <w:marTop w:val="0"/>
          <w:marBottom w:val="0"/>
          <w:divBdr>
            <w:top w:val="none" w:sz="0" w:space="0" w:color="auto"/>
            <w:left w:val="none" w:sz="0" w:space="0" w:color="auto"/>
            <w:bottom w:val="none" w:sz="0" w:space="0" w:color="auto"/>
            <w:right w:val="none" w:sz="0" w:space="0" w:color="auto"/>
          </w:divBdr>
          <w:divsChild>
            <w:div w:id="1517424865">
              <w:marLeft w:val="0"/>
              <w:marRight w:val="0"/>
              <w:marTop w:val="0"/>
              <w:marBottom w:val="0"/>
              <w:divBdr>
                <w:top w:val="none" w:sz="0" w:space="0" w:color="auto"/>
                <w:left w:val="none" w:sz="0" w:space="0" w:color="auto"/>
                <w:bottom w:val="none" w:sz="0" w:space="0" w:color="auto"/>
                <w:right w:val="none" w:sz="0" w:space="0" w:color="auto"/>
              </w:divBdr>
              <w:divsChild>
                <w:div w:id="1357735285">
                  <w:marLeft w:val="0"/>
                  <w:marRight w:val="0"/>
                  <w:marTop w:val="0"/>
                  <w:marBottom w:val="0"/>
                  <w:divBdr>
                    <w:top w:val="none" w:sz="0" w:space="0" w:color="auto"/>
                    <w:left w:val="none" w:sz="0" w:space="0" w:color="auto"/>
                    <w:bottom w:val="none" w:sz="0" w:space="0" w:color="auto"/>
                    <w:right w:val="none" w:sz="0" w:space="0" w:color="auto"/>
                  </w:divBdr>
                  <w:divsChild>
                    <w:div w:id="1381782129">
                      <w:marLeft w:val="0"/>
                      <w:marRight w:val="0"/>
                      <w:marTop w:val="0"/>
                      <w:marBottom w:val="0"/>
                      <w:divBdr>
                        <w:top w:val="none" w:sz="0" w:space="0" w:color="auto"/>
                        <w:left w:val="none" w:sz="0" w:space="0" w:color="auto"/>
                        <w:bottom w:val="none" w:sz="0" w:space="0" w:color="auto"/>
                        <w:right w:val="none" w:sz="0" w:space="0" w:color="auto"/>
                      </w:divBdr>
                      <w:divsChild>
                        <w:div w:id="1697271208">
                          <w:marLeft w:val="0"/>
                          <w:marRight w:val="0"/>
                          <w:marTop w:val="0"/>
                          <w:marBottom w:val="0"/>
                          <w:divBdr>
                            <w:top w:val="none" w:sz="0" w:space="0" w:color="auto"/>
                            <w:left w:val="none" w:sz="0" w:space="0" w:color="auto"/>
                            <w:bottom w:val="none" w:sz="0" w:space="0" w:color="auto"/>
                            <w:right w:val="none" w:sz="0" w:space="0" w:color="auto"/>
                          </w:divBdr>
                          <w:divsChild>
                            <w:div w:id="803545460">
                              <w:marLeft w:val="0"/>
                              <w:marRight w:val="0"/>
                              <w:marTop w:val="0"/>
                              <w:marBottom w:val="0"/>
                              <w:divBdr>
                                <w:top w:val="none" w:sz="0" w:space="0" w:color="auto"/>
                                <w:left w:val="none" w:sz="0" w:space="0" w:color="auto"/>
                                <w:bottom w:val="none" w:sz="0" w:space="0" w:color="auto"/>
                                <w:right w:val="none" w:sz="0" w:space="0" w:color="auto"/>
                              </w:divBdr>
                              <w:divsChild>
                                <w:div w:id="494028432">
                                  <w:marLeft w:val="0"/>
                                  <w:marRight w:val="0"/>
                                  <w:marTop w:val="0"/>
                                  <w:marBottom w:val="0"/>
                                  <w:divBdr>
                                    <w:top w:val="none" w:sz="0" w:space="0" w:color="auto"/>
                                    <w:left w:val="none" w:sz="0" w:space="0" w:color="auto"/>
                                    <w:bottom w:val="none" w:sz="0" w:space="0" w:color="auto"/>
                                    <w:right w:val="none" w:sz="0" w:space="0" w:color="auto"/>
                                  </w:divBdr>
                                  <w:divsChild>
                                    <w:div w:id="2114324238">
                                      <w:marLeft w:val="0"/>
                                      <w:marRight w:val="0"/>
                                      <w:marTop w:val="0"/>
                                      <w:marBottom w:val="0"/>
                                      <w:divBdr>
                                        <w:top w:val="none" w:sz="0" w:space="0" w:color="auto"/>
                                        <w:left w:val="none" w:sz="0" w:space="0" w:color="auto"/>
                                        <w:bottom w:val="none" w:sz="0" w:space="0" w:color="auto"/>
                                        <w:right w:val="none" w:sz="0" w:space="0" w:color="auto"/>
                                      </w:divBdr>
                                      <w:divsChild>
                                        <w:div w:id="1057702419">
                                          <w:marLeft w:val="0"/>
                                          <w:marRight w:val="0"/>
                                          <w:marTop w:val="0"/>
                                          <w:marBottom w:val="495"/>
                                          <w:divBdr>
                                            <w:top w:val="none" w:sz="0" w:space="0" w:color="auto"/>
                                            <w:left w:val="none" w:sz="0" w:space="0" w:color="auto"/>
                                            <w:bottom w:val="none" w:sz="0" w:space="0" w:color="auto"/>
                                            <w:right w:val="none" w:sz="0" w:space="0" w:color="auto"/>
                                          </w:divBdr>
                                          <w:divsChild>
                                            <w:div w:id="2626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1247">
      <w:bodyDiv w:val="1"/>
      <w:marLeft w:val="0"/>
      <w:marRight w:val="0"/>
      <w:marTop w:val="0"/>
      <w:marBottom w:val="0"/>
      <w:divBdr>
        <w:top w:val="none" w:sz="0" w:space="0" w:color="auto"/>
        <w:left w:val="none" w:sz="0" w:space="0" w:color="auto"/>
        <w:bottom w:val="none" w:sz="0" w:space="0" w:color="auto"/>
        <w:right w:val="none" w:sz="0" w:space="0" w:color="auto"/>
      </w:divBdr>
    </w:div>
    <w:div w:id="403797521">
      <w:bodyDiv w:val="1"/>
      <w:marLeft w:val="0"/>
      <w:marRight w:val="0"/>
      <w:marTop w:val="0"/>
      <w:marBottom w:val="0"/>
      <w:divBdr>
        <w:top w:val="none" w:sz="0" w:space="0" w:color="auto"/>
        <w:left w:val="none" w:sz="0" w:space="0" w:color="auto"/>
        <w:bottom w:val="none" w:sz="0" w:space="0" w:color="auto"/>
        <w:right w:val="none" w:sz="0" w:space="0" w:color="auto"/>
      </w:divBdr>
    </w:div>
    <w:div w:id="515312795">
      <w:bodyDiv w:val="1"/>
      <w:marLeft w:val="0"/>
      <w:marRight w:val="0"/>
      <w:marTop w:val="0"/>
      <w:marBottom w:val="0"/>
      <w:divBdr>
        <w:top w:val="none" w:sz="0" w:space="0" w:color="auto"/>
        <w:left w:val="none" w:sz="0" w:space="0" w:color="auto"/>
        <w:bottom w:val="none" w:sz="0" w:space="0" w:color="auto"/>
        <w:right w:val="none" w:sz="0" w:space="0" w:color="auto"/>
      </w:divBdr>
    </w:div>
    <w:div w:id="584609757">
      <w:bodyDiv w:val="1"/>
      <w:marLeft w:val="0"/>
      <w:marRight w:val="0"/>
      <w:marTop w:val="0"/>
      <w:marBottom w:val="0"/>
      <w:divBdr>
        <w:top w:val="none" w:sz="0" w:space="0" w:color="auto"/>
        <w:left w:val="none" w:sz="0" w:space="0" w:color="auto"/>
        <w:bottom w:val="none" w:sz="0" w:space="0" w:color="auto"/>
        <w:right w:val="none" w:sz="0" w:space="0" w:color="auto"/>
      </w:divBdr>
    </w:div>
    <w:div w:id="659694979">
      <w:bodyDiv w:val="1"/>
      <w:marLeft w:val="0"/>
      <w:marRight w:val="0"/>
      <w:marTop w:val="0"/>
      <w:marBottom w:val="0"/>
      <w:divBdr>
        <w:top w:val="none" w:sz="0" w:space="0" w:color="auto"/>
        <w:left w:val="none" w:sz="0" w:space="0" w:color="auto"/>
        <w:bottom w:val="none" w:sz="0" w:space="0" w:color="auto"/>
        <w:right w:val="none" w:sz="0" w:space="0" w:color="auto"/>
      </w:divBdr>
    </w:div>
    <w:div w:id="720398997">
      <w:bodyDiv w:val="1"/>
      <w:marLeft w:val="0"/>
      <w:marRight w:val="0"/>
      <w:marTop w:val="0"/>
      <w:marBottom w:val="0"/>
      <w:divBdr>
        <w:top w:val="none" w:sz="0" w:space="0" w:color="auto"/>
        <w:left w:val="none" w:sz="0" w:space="0" w:color="auto"/>
        <w:bottom w:val="none" w:sz="0" w:space="0" w:color="auto"/>
        <w:right w:val="none" w:sz="0" w:space="0" w:color="auto"/>
      </w:divBdr>
    </w:div>
    <w:div w:id="919875632">
      <w:bodyDiv w:val="1"/>
      <w:marLeft w:val="0"/>
      <w:marRight w:val="0"/>
      <w:marTop w:val="0"/>
      <w:marBottom w:val="0"/>
      <w:divBdr>
        <w:top w:val="none" w:sz="0" w:space="0" w:color="auto"/>
        <w:left w:val="none" w:sz="0" w:space="0" w:color="auto"/>
        <w:bottom w:val="none" w:sz="0" w:space="0" w:color="auto"/>
        <w:right w:val="none" w:sz="0" w:space="0" w:color="auto"/>
      </w:divBdr>
    </w:div>
    <w:div w:id="928781705">
      <w:bodyDiv w:val="1"/>
      <w:marLeft w:val="0"/>
      <w:marRight w:val="0"/>
      <w:marTop w:val="0"/>
      <w:marBottom w:val="0"/>
      <w:divBdr>
        <w:top w:val="none" w:sz="0" w:space="0" w:color="auto"/>
        <w:left w:val="none" w:sz="0" w:space="0" w:color="auto"/>
        <w:bottom w:val="none" w:sz="0" w:space="0" w:color="auto"/>
        <w:right w:val="none" w:sz="0" w:space="0" w:color="auto"/>
      </w:divBdr>
    </w:div>
    <w:div w:id="1010908005">
      <w:bodyDiv w:val="1"/>
      <w:marLeft w:val="0"/>
      <w:marRight w:val="0"/>
      <w:marTop w:val="0"/>
      <w:marBottom w:val="0"/>
      <w:divBdr>
        <w:top w:val="none" w:sz="0" w:space="0" w:color="auto"/>
        <w:left w:val="none" w:sz="0" w:space="0" w:color="auto"/>
        <w:bottom w:val="none" w:sz="0" w:space="0" w:color="auto"/>
        <w:right w:val="none" w:sz="0" w:space="0" w:color="auto"/>
      </w:divBdr>
    </w:div>
    <w:div w:id="1036545900">
      <w:bodyDiv w:val="1"/>
      <w:marLeft w:val="0"/>
      <w:marRight w:val="0"/>
      <w:marTop w:val="0"/>
      <w:marBottom w:val="0"/>
      <w:divBdr>
        <w:top w:val="none" w:sz="0" w:space="0" w:color="auto"/>
        <w:left w:val="none" w:sz="0" w:space="0" w:color="auto"/>
        <w:bottom w:val="none" w:sz="0" w:space="0" w:color="auto"/>
        <w:right w:val="none" w:sz="0" w:space="0" w:color="auto"/>
      </w:divBdr>
    </w:div>
    <w:div w:id="1041049473">
      <w:bodyDiv w:val="1"/>
      <w:marLeft w:val="0"/>
      <w:marRight w:val="0"/>
      <w:marTop w:val="0"/>
      <w:marBottom w:val="0"/>
      <w:divBdr>
        <w:top w:val="none" w:sz="0" w:space="0" w:color="auto"/>
        <w:left w:val="none" w:sz="0" w:space="0" w:color="auto"/>
        <w:bottom w:val="none" w:sz="0" w:space="0" w:color="auto"/>
        <w:right w:val="none" w:sz="0" w:space="0" w:color="auto"/>
      </w:divBdr>
    </w:div>
    <w:div w:id="1232077647">
      <w:bodyDiv w:val="1"/>
      <w:marLeft w:val="0"/>
      <w:marRight w:val="0"/>
      <w:marTop w:val="0"/>
      <w:marBottom w:val="0"/>
      <w:divBdr>
        <w:top w:val="none" w:sz="0" w:space="0" w:color="auto"/>
        <w:left w:val="none" w:sz="0" w:space="0" w:color="auto"/>
        <w:bottom w:val="none" w:sz="0" w:space="0" w:color="auto"/>
        <w:right w:val="none" w:sz="0" w:space="0" w:color="auto"/>
      </w:divBdr>
    </w:div>
    <w:div w:id="1304116152">
      <w:bodyDiv w:val="1"/>
      <w:marLeft w:val="0"/>
      <w:marRight w:val="0"/>
      <w:marTop w:val="0"/>
      <w:marBottom w:val="0"/>
      <w:divBdr>
        <w:top w:val="none" w:sz="0" w:space="0" w:color="auto"/>
        <w:left w:val="none" w:sz="0" w:space="0" w:color="auto"/>
        <w:bottom w:val="none" w:sz="0" w:space="0" w:color="auto"/>
        <w:right w:val="none" w:sz="0" w:space="0" w:color="auto"/>
      </w:divBdr>
    </w:div>
    <w:div w:id="1312369054">
      <w:bodyDiv w:val="1"/>
      <w:marLeft w:val="0"/>
      <w:marRight w:val="0"/>
      <w:marTop w:val="0"/>
      <w:marBottom w:val="0"/>
      <w:divBdr>
        <w:top w:val="none" w:sz="0" w:space="0" w:color="auto"/>
        <w:left w:val="none" w:sz="0" w:space="0" w:color="auto"/>
        <w:bottom w:val="none" w:sz="0" w:space="0" w:color="auto"/>
        <w:right w:val="none" w:sz="0" w:space="0" w:color="auto"/>
      </w:divBdr>
    </w:div>
    <w:div w:id="1344164237">
      <w:bodyDiv w:val="1"/>
      <w:marLeft w:val="0"/>
      <w:marRight w:val="0"/>
      <w:marTop w:val="0"/>
      <w:marBottom w:val="0"/>
      <w:divBdr>
        <w:top w:val="none" w:sz="0" w:space="0" w:color="auto"/>
        <w:left w:val="none" w:sz="0" w:space="0" w:color="auto"/>
        <w:bottom w:val="none" w:sz="0" w:space="0" w:color="auto"/>
        <w:right w:val="none" w:sz="0" w:space="0" w:color="auto"/>
      </w:divBdr>
    </w:div>
    <w:div w:id="1478498089">
      <w:bodyDiv w:val="1"/>
      <w:marLeft w:val="0"/>
      <w:marRight w:val="0"/>
      <w:marTop w:val="0"/>
      <w:marBottom w:val="0"/>
      <w:divBdr>
        <w:top w:val="none" w:sz="0" w:space="0" w:color="auto"/>
        <w:left w:val="none" w:sz="0" w:space="0" w:color="auto"/>
        <w:bottom w:val="none" w:sz="0" w:space="0" w:color="auto"/>
        <w:right w:val="none" w:sz="0" w:space="0" w:color="auto"/>
      </w:divBdr>
      <w:divsChild>
        <w:div w:id="1475030025">
          <w:marLeft w:val="0"/>
          <w:marRight w:val="0"/>
          <w:marTop w:val="0"/>
          <w:marBottom w:val="0"/>
          <w:divBdr>
            <w:top w:val="none" w:sz="0" w:space="0" w:color="auto"/>
            <w:left w:val="none" w:sz="0" w:space="0" w:color="auto"/>
            <w:bottom w:val="none" w:sz="0" w:space="0" w:color="auto"/>
            <w:right w:val="none" w:sz="0" w:space="0" w:color="auto"/>
          </w:divBdr>
          <w:divsChild>
            <w:div w:id="460537649">
              <w:marLeft w:val="0"/>
              <w:marRight w:val="0"/>
              <w:marTop w:val="0"/>
              <w:marBottom w:val="0"/>
              <w:divBdr>
                <w:top w:val="none" w:sz="0" w:space="0" w:color="auto"/>
                <w:left w:val="none" w:sz="0" w:space="0" w:color="auto"/>
                <w:bottom w:val="none" w:sz="0" w:space="0" w:color="auto"/>
                <w:right w:val="none" w:sz="0" w:space="0" w:color="auto"/>
              </w:divBdr>
              <w:divsChild>
                <w:div w:id="1035347067">
                  <w:marLeft w:val="0"/>
                  <w:marRight w:val="0"/>
                  <w:marTop w:val="0"/>
                  <w:marBottom w:val="0"/>
                  <w:divBdr>
                    <w:top w:val="none" w:sz="0" w:space="0" w:color="auto"/>
                    <w:left w:val="none" w:sz="0" w:space="0" w:color="auto"/>
                    <w:bottom w:val="none" w:sz="0" w:space="0" w:color="auto"/>
                    <w:right w:val="none" w:sz="0" w:space="0" w:color="auto"/>
                  </w:divBdr>
                  <w:divsChild>
                    <w:div w:id="1470323566">
                      <w:marLeft w:val="0"/>
                      <w:marRight w:val="0"/>
                      <w:marTop w:val="0"/>
                      <w:marBottom w:val="0"/>
                      <w:divBdr>
                        <w:top w:val="none" w:sz="0" w:space="0" w:color="auto"/>
                        <w:left w:val="none" w:sz="0" w:space="0" w:color="auto"/>
                        <w:bottom w:val="none" w:sz="0" w:space="0" w:color="auto"/>
                        <w:right w:val="none" w:sz="0" w:space="0" w:color="auto"/>
                      </w:divBdr>
                      <w:divsChild>
                        <w:div w:id="373432047">
                          <w:marLeft w:val="0"/>
                          <w:marRight w:val="0"/>
                          <w:marTop w:val="0"/>
                          <w:marBottom w:val="0"/>
                          <w:divBdr>
                            <w:top w:val="none" w:sz="0" w:space="0" w:color="auto"/>
                            <w:left w:val="none" w:sz="0" w:space="0" w:color="auto"/>
                            <w:bottom w:val="none" w:sz="0" w:space="0" w:color="auto"/>
                            <w:right w:val="none" w:sz="0" w:space="0" w:color="auto"/>
                          </w:divBdr>
                          <w:divsChild>
                            <w:div w:id="1365793255">
                              <w:marLeft w:val="0"/>
                              <w:marRight w:val="0"/>
                              <w:marTop w:val="0"/>
                              <w:marBottom w:val="0"/>
                              <w:divBdr>
                                <w:top w:val="none" w:sz="0" w:space="0" w:color="auto"/>
                                <w:left w:val="none" w:sz="0" w:space="0" w:color="auto"/>
                                <w:bottom w:val="none" w:sz="0" w:space="0" w:color="auto"/>
                                <w:right w:val="none" w:sz="0" w:space="0" w:color="auto"/>
                              </w:divBdr>
                              <w:divsChild>
                                <w:div w:id="1224217386">
                                  <w:marLeft w:val="0"/>
                                  <w:marRight w:val="0"/>
                                  <w:marTop w:val="0"/>
                                  <w:marBottom w:val="0"/>
                                  <w:divBdr>
                                    <w:top w:val="none" w:sz="0" w:space="0" w:color="auto"/>
                                    <w:left w:val="none" w:sz="0" w:space="0" w:color="auto"/>
                                    <w:bottom w:val="none" w:sz="0" w:space="0" w:color="auto"/>
                                    <w:right w:val="none" w:sz="0" w:space="0" w:color="auto"/>
                                  </w:divBdr>
                                  <w:divsChild>
                                    <w:div w:id="132867358">
                                      <w:marLeft w:val="0"/>
                                      <w:marRight w:val="0"/>
                                      <w:marTop w:val="0"/>
                                      <w:marBottom w:val="0"/>
                                      <w:divBdr>
                                        <w:top w:val="none" w:sz="0" w:space="0" w:color="auto"/>
                                        <w:left w:val="none" w:sz="0" w:space="0" w:color="auto"/>
                                        <w:bottom w:val="none" w:sz="0" w:space="0" w:color="auto"/>
                                        <w:right w:val="none" w:sz="0" w:space="0" w:color="auto"/>
                                      </w:divBdr>
                                      <w:divsChild>
                                        <w:div w:id="524829848">
                                          <w:marLeft w:val="0"/>
                                          <w:marRight w:val="0"/>
                                          <w:marTop w:val="0"/>
                                          <w:marBottom w:val="495"/>
                                          <w:divBdr>
                                            <w:top w:val="none" w:sz="0" w:space="0" w:color="auto"/>
                                            <w:left w:val="none" w:sz="0" w:space="0" w:color="auto"/>
                                            <w:bottom w:val="none" w:sz="0" w:space="0" w:color="auto"/>
                                            <w:right w:val="none" w:sz="0" w:space="0" w:color="auto"/>
                                          </w:divBdr>
                                          <w:divsChild>
                                            <w:div w:id="7819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250175">
      <w:bodyDiv w:val="1"/>
      <w:marLeft w:val="0"/>
      <w:marRight w:val="0"/>
      <w:marTop w:val="0"/>
      <w:marBottom w:val="0"/>
      <w:divBdr>
        <w:top w:val="none" w:sz="0" w:space="0" w:color="auto"/>
        <w:left w:val="none" w:sz="0" w:space="0" w:color="auto"/>
        <w:bottom w:val="none" w:sz="0" w:space="0" w:color="auto"/>
        <w:right w:val="none" w:sz="0" w:space="0" w:color="auto"/>
      </w:divBdr>
    </w:div>
    <w:div w:id="1860192559">
      <w:bodyDiv w:val="1"/>
      <w:marLeft w:val="0"/>
      <w:marRight w:val="0"/>
      <w:marTop w:val="0"/>
      <w:marBottom w:val="0"/>
      <w:divBdr>
        <w:top w:val="none" w:sz="0" w:space="0" w:color="auto"/>
        <w:left w:val="none" w:sz="0" w:space="0" w:color="auto"/>
        <w:bottom w:val="none" w:sz="0" w:space="0" w:color="auto"/>
        <w:right w:val="none" w:sz="0" w:space="0" w:color="auto"/>
      </w:divBdr>
    </w:div>
    <w:div w:id="1930306576">
      <w:bodyDiv w:val="1"/>
      <w:marLeft w:val="0"/>
      <w:marRight w:val="0"/>
      <w:marTop w:val="0"/>
      <w:marBottom w:val="0"/>
      <w:divBdr>
        <w:top w:val="none" w:sz="0" w:space="0" w:color="auto"/>
        <w:left w:val="none" w:sz="0" w:space="0" w:color="auto"/>
        <w:bottom w:val="none" w:sz="0" w:space="0" w:color="auto"/>
        <w:right w:val="none" w:sz="0" w:space="0" w:color="auto"/>
      </w:divBdr>
    </w:div>
    <w:div w:id="2114547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anifard1988@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Akram</cp:lastModifiedBy>
  <cp:revision>41</cp:revision>
  <cp:lastPrinted>2023-02-14T06:39:00Z</cp:lastPrinted>
  <dcterms:created xsi:type="dcterms:W3CDTF">2023-09-20T12:34:00Z</dcterms:created>
  <dcterms:modified xsi:type="dcterms:W3CDTF">2023-10-12T15:32:00Z</dcterms:modified>
</cp:coreProperties>
</file>